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7D" w:rsidRDefault="00C15D7D" w:rsidP="00C15D7D">
      <w:pPr>
        <w:widowControl w:val="0"/>
        <w:autoSpaceDE w:val="0"/>
        <w:autoSpaceDN w:val="0"/>
        <w:adjustRightInd w:val="0"/>
        <w:jc w:val="right"/>
        <w:rPr>
          <w:b/>
          <w:sz w:val="48"/>
          <w:szCs w:val="48"/>
        </w:rPr>
      </w:pPr>
      <w:r>
        <w:rPr>
          <w:rFonts w:ascii="Calibri" w:hAnsi="Calibri" w:cs="Calibri"/>
          <w:noProof/>
        </w:rPr>
        <w:drawing>
          <wp:inline distT="0" distB="0" distL="0" distR="0" wp14:anchorId="753D97AC" wp14:editId="56F09C84">
            <wp:extent cx="2422819" cy="858416"/>
            <wp:effectExtent l="0" t="0" r="0" b="0"/>
            <wp:docPr id="1" name="Picture 1"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359" cy="862859"/>
                    </a:xfrm>
                    <a:prstGeom prst="rect">
                      <a:avLst/>
                    </a:prstGeom>
                    <a:noFill/>
                    <a:ln>
                      <a:noFill/>
                    </a:ln>
                  </pic:spPr>
                </pic:pic>
              </a:graphicData>
            </a:graphic>
          </wp:inline>
        </w:drawing>
      </w:r>
    </w:p>
    <w:p w:rsidR="00C15D7D" w:rsidRDefault="00C15D7D" w:rsidP="00C15D7D">
      <w:pPr>
        <w:widowControl w:val="0"/>
        <w:autoSpaceDE w:val="0"/>
        <w:autoSpaceDN w:val="0"/>
        <w:adjustRightInd w:val="0"/>
        <w:rPr>
          <w:b/>
          <w:sz w:val="48"/>
          <w:szCs w:val="48"/>
        </w:rPr>
      </w:pPr>
    </w:p>
    <w:p w:rsidR="00C15D7D" w:rsidRDefault="00C15D7D" w:rsidP="00C15D7D">
      <w:pPr>
        <w:widowControl w:val="0"/>
        <w:autoSpaceDE w:val="0"/>
        <w:autoSpaceDN w:val="0"/>
        <w:adjustRightInd w:val="0"/>
        <w:rPr>
          <w:b/>
          <w:sz w:val="48"/>
          <w:szCs w:val="48"/>
        </w:rPr>
      </w:pPr>
    </w:p>
    <w:p w:rsidR="00C15D7D" w:rsidRPr="00C15D7D" w:rsidRDefault="00A37A1C" w:rsidP="00C15D7D">
      <w:pPr>
        <w:widowControl w:val="0"/>
        <w:autoSpaceDE w:val="0"/>
        <w:autoSpaceDN w:val="0"/>
        <w:adjustRightInd w:val="0"/>
        <w:jc w:val="center"/>
        <w:rPr>
          <w:rFonts w:ascii="Arial" w:hAnsi="Arial" w:cs="Arial"/>
          <w:sz w:val="28"/>
          <w:szCs w:val="28"/>
        </w:rPr>
      </w:pPr>
      <w:r>
        <w:rPr>
          <w:rFonts w:ascii="Arial" w:hAnsi="Arial" w:cs="Arial"/>
          <w:b/>
          <w:sz w:val="28"/>
          <w:szCs w:val="28"/>
        </w:rPr>
        <w:t xml:space="preserve">Data </w:t>
      </w:r>
      <w:r w:rsidR="00C15D7D" w:rsidRPr="00C15D7D">
        <w:rPr>
          <w:rFonts w:ascii="Arial" w:hAnsi="Arial" w:cs="Arial"/>
          <w:b/>
          <w:sz w:val="28"/>
          <w:szCs w:val="28"/>
        </w:rPr>
        <w:t>Rights of Individuals Policy</w:t>
      </w:r>
      <w:r w:rsidR="00C15D7D">
        <w:rPr>
          <w:rFonts w:ascii="Arial" w:hAnsi="Arial" w:cs="Arial"/>
          <w:b/>
          <w:sz w:val="28"/>
          <w:szCs w:val="28"/>
        </w:rPr>
        <w:t xml:space="preserve"> and Procedure</w:t>
      </w:r>
    </w:p>
    <w:p w:rsidR="00C15D7D" w:rsidRPr="00C15D7D" w:rsidRDefault="00C15D7D" w:rsidP="00C15D7D">
      <w:pPr>
        <w:rPr>
          <w:rFonts w:ascii="Arial" w:hAnsi="Arial" w:cs="Arial"/>
          <w:sz w:val="28"/>
          <w:szCs w:val="28"/>
        </w:rPr>
      </w:pPr>
    </w:p>
    <w:p w:rsidR="00C15D7D" w:rsidRPr="00C15D7D" w:rsidRDefault="00C15D7D" w:rsidP="00C15D7D">
      <w:pPr>
        <w:rPr>
          <w:rFonts w:ascii="Arial" w:hAnsi="Arial" w:cs="Arial"/>
          <w:sz w:val="22"/>
          <w:szCs w:val="22"/>
        </w:rPr>
      </w:pPr>
    </w:p>
    <w:tbl>
      <w:tblPr>
        <w:tblStyle w:val="TableGrid"/>
        <w:tblW w:w="9899" w:type="dxa"/>
        <w:tblLayout w:type="fixed"/>
        <w:tblLook w:val="01E0" w:firstRow="1" w:lastRow="1" w:firstColumn="1" w:lastColumn="1" w:noHBand="0" w:noVBand="0"/>
      </w:tblPr>
      <w:tblGrid>
        <w:gridCol w:w="1985"/>
        <w:gridCol w:w="3227"/>
        <w:gridCol w:w="1985"/>
        <w:gridCol w:w="2702"/>
      </w:tblGrid>
      <w:tr w:rsidR="00C15D7D" w:rsidRPr="00C15D7D" w:rsidTr="00C15D7D">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Author:</w:t>
            </w:r>
          </w:p>
          <w:p w:rsidR="00C15D7D" w:rsidRPr="00C15D7D" w:rsidRDefault="00C15D7D" w:rsidP="00C15D7D">
            <w:pPr>
              <w:rPr>
                <w:rFonts w:ascii="Arial" w:hAnsi="Arial" w:cs="Arial"/>
                <w:b/>
                <w:sz w:val="22"/>
                <w:szCs w:val="22"/>
              </w:rPr>
            </w:pPr>
          </w:p>
        </w:tc>
        <w:tc>
          <w:tcPr>
            <w:tcW w:w="3227" w:type="dxa"/>
          </w:tcPr>
          <w:p w:rsidR="00C15D7D" w:rsidRPr="00C15D7D" w:rsidRDefault="00C15D7D" w:rsidP="00C15D7D">
            <w:pPr>
              <w:rPr>
                <w:rFonts w:ascii="Arial" w:hAnsi="Arial" w:cs="Arial"/>
                <w:sz w:val="22"/>
                <w:szCs w:val="22"/>
              </w:rPr>
            </w:pPr>
            <w:r w:rsidRPr="00C15D7D">
              <w:rPr>
                <w:rFonts w:ascii="Arial" w:hAnsi="Arial" w:cs="Arial"/>
                <w:sz w:val="22"/>
                <w:szCs w:val="22"/>
              </w:rPr>
              <w:t>Data Protection Officer</w:t>
            </w:r>
          </w:p>
        </w:tc>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Approved by:</w:t>
            </w:r>
          </w:p>
        </w:tc>
        <w:tc>
          <w:tcPr>
            <w:tcW w:w="2702" w:type="dxa"/>
          </w:tcPr>
          <w:p w:rsidR="00C15D7D" w:rsidRPr="00C15D7D" w:rsidRDefault="00C15D7D" w:rsidP="00C15D7D">
            <w:pPr>
              <w:rPr>
                <w:rFonts w:ascii="Arial" w:hAnsi="Arial" w:cs="Arial"/>
                <w:sz w:val="22"/>
                <w:szCs w:val="22"/>
              </w:rPr>
            </w:pPr>
            <w:r w:rsidRPr="00C15D7D">
              <w:rPr>
                <w:rFonts w:ascii="Arial" w:hAnsi="Arial" w:cs="Arial"/>
                <w:sz w:val="22"/>
                <w:szCs w:val="22"/>
              </w:rPr>
              <w:t>SLT</w:t>
            </w:r>
            <w:r w:rsidR="00C10D15">
              <w:rPr>
                <w:rFonts w:ascii="Arial" w:hAnsi="Arial" w:cs="Arial"/>
                <w:sz w:val="22"/>
                <w:szCs w:val="22"/>
              </w:rPr>
              <w:t>/Corporation</w:t>
            </w:r>
          </w:p>
        </w:tc>
      </w:tr>
      <w:tr w:rsidR="00C15D7D" w:rsidRPr="00C15D7D" w:rsidTr="00C15D7D">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Version:</w:t>
            </w:r>
          </w:p>
          <w:p w:rsidR="00C15D7D" w:rsidRPr="00C15D7D" w:rsidRDefault="00C15D7D" w:rsidP="00C15D7D">
            <w:pPr>
              <w:rPr>
                <w:rFonts w:ascii="Arial" w:hAnsi="Arial" w:cs="Arial"/>
                <w:b/>
                <w:sz w:val="22"/>
                <w:szCs w:val="22"/>
              </w:rPr>
            </w:pPr>
          </w:p>
          <w:p w:rsidR="00C15D7D" w:rsidRPr="00C15D7D" w:rsidRDefault="00C15D7D" w:rsidP="00C15D7D">
            <w:pPr>
              <w:rPr>
                <w:rFonts w:ascii="Arial" w:hAnsi="Arial" w:cs="Arial"/>
                <w:b/>
                <w:sz w:val="22"/>
                <w:szCs w:val="22"/>
              </w:rPr>
            </w:pPr>
          </w:p>
        </w:tc>
        <w:tc>
          <w:tcPr>
            <w:tcW w:w="3227" w:type="dxa"/>
          </w:tcPr>
          <w:p w:rsidR="00C15D7D" w:rsidRPr="00C15D7D" w:rsidRDefault="00C15D7D" w:rsidP="00C15D7D">
            <w:pPr>
              <w:rPr>
                <w:rFonts w:ascii="Arial" w:hAnsi="Arial" w:cs="Arial"/>
                <w:sz w:val="22"/>
                <w:szCs w:val="22"/>
              </w:rPr>
            </w:pPr>
            <w:r w:rsidRPr="00C15D7D">
              <w:rPr>
                <w:rFonts w:ascii="Arial" w:hAnsi="Arial" w:cs="Arial"/>
                <w:sz w:val="22"/>
                <w:szCs w:val="22"/>
              </w:rPr>
              <w:t>1.0</w:t>
            </w:r>
          </w:p>
        </w:tc>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Date of approval:</w:t>
            </w:r>
          </w:p>
        </w:tc>
        <w:tc>
          <w:tcPr>
            <w:tcW w:w="2702" w:type="dxa"/>
          </w:tcPr>
          <w:p w:rsidR="00C15D7D" w:rsidRPr="00C15D7D" w:rsidRDefault="00C10D15" w:rsidP="00C15D7D">
            <w:pPr>
              <w:rPr>
                <w:rFonts w:ascii="Arial" w:hAnsi="Arial" w:cs="Arial"/>
                <w:sz w:val="22"/>
                <w:szCs w:val="22"/>
              </w:rPr>
            </w:pPr>
            <w:r>
              <w:rPr>
                <w:rFonts w:ascii="Arial" w:hAnsi="Arial" w:cs="Arial"/>
                <w:sz w:val="22"/>
                <w:szCs w:val="22"/>
              </w:rPr>
              <w:t>15 October 2018</w:t>
            </w:r>
          </w:p>
        </w:tc>
      </w:tr>
      <w:tr w:rsidR="00C15D7D" w:rsidRPr="00C15D7D" w:rsidTr="00C15D7D">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Effective from:</w:t>
            </w:r>
          </w:p>
          <w:p w:rsidR="00C15D7D" w:rsidRPr="00C15D7D" w:rsidRDefault="00C15D7D" w:rsidP="00C15D7D">
            <w:pPr>
              <w:rPr>
                <w:rFonts w:ascii="Arial" w:hAnsi="Arial" w:cs="Arial"/>
                <w:b/>
                <w:sz w:val="22"/>
                <w:szCs w:val="22"/>
              </w:rPr>
            </w:pPr>
          </w:p>
          <w:p w:rsidR="00C15D7D" w:rsidRPr="00C15D7D" w:rsidRDefault="00C15D7D" w:rsidP="00C15D7D">
            <w:pPr>
              <w:rPr>
                <w:rFonts w:ascii="Arial" w:hAnsi="Arial" w:cs="Arial"/>
                <w:b/>
                <w:sz w:val="22"/>
                <w:szCs w:val="22"/>
              </w:rPr>
            </w:pPr>
          </w:p>
        </w:tc>
        <w:tc>
          <w:tcPr>
            <w:tcW w:w="3227" w:type="dxa"/>
          </w:tcPr>
          <w:p w:rsidR="00C15D7D" w:rsidRPr="00C15D7D" w:rsidRDefault="00C10D15" w:rsidP="00C15D7D">
            <w:pPr>
              <w:rPr>
                <w:rFonts w:ascii="Arial" w:hAnsi="Arial" w:cs="Arial"/>
                <w:sz w:val="22"/>
                <w:szCs w:val="22"/>
              </w:rPr>
            </w:pPr>
            <w:r>
              <w:rPr>
                <w:rFonts w:ascii="Arial" w:hAnsi="Arial" w:cs="Arial"/>
                <w:sz w:val="22"/>
                <w:szCs w:val="22"/>
              </w:rPr>
              <w:t>October</w:t>
            </w:r>
            <w:r w:rsidR="00C15D7D" w:rsidRPr="00C15D7D">
              <w:rPr>
                <w:rFonts w:ascii="Arial" w:hAnsi="Arial" w:cs="Arial"/>
                <w:sz w:val="22"/>
                <w:szCs w:val="22"/>
              </w:rPr>
              <w:t xml:space="preserve"> 2018</w:t>
            </w:r>
          </w:p>
        </w:tc>
        <w:tc>
          <w:tcPr>
            <w:tcW w:w="1985" w:type="dxa"/>
            <w:shd w:val="clear" w:color="auto" w:fill="D9D9D9" w:themeFill="background1" w:themeFillShade="D9"/>
          </w:tcPr>
          <w:p w:rsidR="00C15D7D" w:rsidRPr="00C15D7D" w:rsidRDefault="00C15D7D" w:rsidP="00C15D7D">
            <w:pPr>
              <w:rPr>
                <w:rFonts w:ascii="Arial" w:hAnsi="Arial" w:cs="Arial"/>
                <w:b/>
                <w:sz w:val="22"/>
                <w:szCs w:val="22"/>
              </w:rPr>
            </w:pPr>
            <w:r w:rsidRPr="00C15D7D">
              <w:rPr>
                <w:rFonts w:ascii="Arial" w:hAnsi="Arial" w:cs="Arial"/>
                <w:b/>
                <w:sz w:val="22"/>
                <w:szCs w:val="22"/>
              </w:rPr>
              <w:t>Date of next review:</w:t>
            </w:r>
          </w:p>
        </w:tc>
        <w:tc>
          <w:tcPr>
            <w:tcW w:w="2702" w:type="dxa"/>
          </w:tcPr>
          <w:p w:rsidR="00C15D7D" w:rsidRPr="00C15D7D" w:rsidRDefault="00C10D15" w:rsidP="00C15D7D">
            <w:pPr>
              <w:rPr>
                <w:rFonts w:ascii="Arial" w:hAnsi="Arial" w:cs="Arial"/>
                <w:sz w:val="22"/>
                <w:szCs w:val="22"/>
              </w:rPr>
            </w:pPr>
            <w:r>
              <w:rPr>
                <w:rFonts w:ascii="Arial" w:hAnsi="Arial" w:cs="Arial"/>
                <w:sz w:val="22"/>
                <w:szCs w:val="22"/>
              </w:rPr>
              <w:t>October 2019</w:t>
            </w:r>
            <w:bookmarkStart w:id="0" w:name="_GoBack"/>
            <w:bookmarkEnd w:id="0"/>
          </w:p>
        </w:tc>
      </w:tr>
    </w:tbl>
    <w:p w:rsidR="00C15D7D" w:rsidRPr="00C15D7D" w:rsidRDefault="00C15D7D" w:rsidP="00C15D7D">
      <w:pPr>
        <w:rPr>
          <w:rFonts w:ascii="Arial" w:hAnsi="Arial" w:cs="Arial"/>
          <w:sz w:val="22"/>
          <w:szCs w:val="22"/>
        </w:rPr>
      </w:pPr>
    </w:p>
    <w:p w:rsidR="00C15D7D" w:rsidRPr="00C15D7D" w:rsidRDefault="00C15D7D" w:rsidP="00C15D7D">
      <w:pPr>
        <w:spacing w:after="200" w:line="276" w:lineRule="auto"/>
        <w:rPr>
          <w:rFonts w:ascii="Arial" w:hAnsi="Arial" w:cs="Arial"/>
          <w:b/>
          <w:sz w:val="22"/>
          <w:szCs w:val="22"/>
        </w:rPr>
      </w:pPr>
      <w:r w:rsidRPr="00C15D7D">
        <w:rPr>
          <w:rFonts w:ascii="Arial" w:hAnsi="Arial" w:cs="Arial"/>
          <w:b/>
          <w:sz w:val="22"/>
          <w:szCs w:val="22"/>
        </w:rPr>
        <w:br w:type="page"/>
      </w:r>
    </w:p>
    <w:p w:rsidR="00C15D7D" w:rsidRPr="00C15D7D" w:rsidRDefault="00C15D7D" w:rsidP="00EB3722">
      <w:pPr>
        <w:jc w:val="both"/>
        <w:rPr>
          <w:rFonts w:ascii="Arial" w:hAnsi="Arial" w:cs="Arial"/>
          <w:b/>
          <w:sz w:val="22"/>
          <w:szCs w:val="22"/>
        </w:rPr>
      </w:pPr>
    </w:p>
    <w:p w:rsidR="00C15D7D" w:rsidRPr="00C15D7D" w:rsidRDefault="00C15D7D" w:rsidP="00EB3722">
      <w:pPr>
        <w:jc w:val="both"/>
        <w:rPr>
          <w:rFonts w:ascii="Arial" w:hAnsi="Arial" w:cs="Arial"/>
          <w:b/>
          <w:sz w:val="22"/>
          <w:szCs w:val="22"/>
        </w:rPr>
      </w:pPr>
    </w:p>
    <w:p w:rsidR="00C15D7D" w:rsidRPr="00C15D7D" w:rsidRDefault="00C15D7D" w:rsidP="00EB3722">
      <w:pPr>
        <w:jc w:val="both"/>
        <w:rPr>
          <w:rFonts w:ascii="Arial" w:hAnsi="Arial" w:cs="Arial"/>
          <w:b/>
          <w:sz w:val="22"/>
          <w:szCs w:val="22"/>
        </w:rPr>
      </w:pPr>
    </w:p>
    <w:sdt>
      <w:sdtPr>
        <w:rPr>
          <w:rFonts w:ascii="Arial" w:eastAsia="Times New Roman" w:hAnsi="Arial" w:cs="Arial"/>
          <w:b w:val="0"/>
          <w:bCs w:val="0"/>
          <w:color w:val="auto"/>
          <w:sz w:val="22"/>
          <w:szCs w:val="22"/>
          <w:lang w:val="en-GB" w:eastAsia="en-GB"/>
        </w:rPr>
        <w:id w:val="811060338"/>
        <w:docPartObj>
          <w:docPartGallery w:val="Table of Contents"/>
          <w:docPartUnique/>
        </w:docPartObj>
      </w:sdtPr>
      <w:sdtEndPr>
        <w:rPr>
          <w:noProof/>
        </w:rPr>
      </w:sdtEndPr>
      <w:sdtContent>
        <w:p w:rsidR="00591771" w:rsidRPr="00C15D7D" w:rsidRDefault="00591771" w:rsidP="00EB3722">
          <w:pPr>
            <w:pStyle w:val="TOCHeading"/>
            <w:jc w:val="both"/>
            <w:rPr>
              <w:rFonts w:ascii="Arial" w:hAnsi="Arial" w:cs="Arial"/>
              <w:color w:val="auto"/>
              <w:sz w:val="22"/>
              <w:szCs w:val="22"/>
            </w:rPr>
          </w:pPr>
          <w:r w:rsidRPr="00C15D7D">
            <w:rPr>
              <w:rFonts w:ascii="Arial" w:hAnsi="Arial" w:cs="Arial"/>
              <w:color w:val="auto"/>
              <w:sz w:val="22"/>
              <w:szCs w:val="22"/>
            </w:rPr>
            <w:t>CONTENTS</w:t>
          </w:r>
        </w:p>
        <w:p w:rsidR="00507774" w:rsidRDefault="00591771">
          <w:pPr>
            <w:pStyle w:val="TOC1"/>
            <w:tabs>
              <w:tab w:val="left" w:pos="440"/>
              <w:tab w:val="right" w:leader="dot" w:pos="9016"/>
            </w:tabs>
            <w:rPr>
              <w:rFonts w:asciiTheme="minorHAnsi" w:eastAsiaTheme="minorEastAsia" w:hAnsiTheme="minorHAnsi" w:cstheme="minorBidi"/>
              <w:noProof/>
              <w:sz w:val="22"/>
              <w:szCs w:val="22"/>
            </w:rPr>
          </w:pPr>
          <w:r w:rsidRPr="00C15D7D">
            <w:rPr>
              <w:rFonts w:ascii="Arial" w:hAnsi="Arial" w:cs="Arial"/>
              <w:sz w:val="22"/>
              <w:szCs w:val="22"/>
            </w:rPr>
            <w:fldChar w:fldCharType="begin"/>
          </w:r>
          <w:r w:rsidRPr="00C15D7D">
            <w:rPr>
              <w:rFonts w:ascii="Arial" w:hAnsi="Arial" w:cs="Arial"/>
              <w:sz w:val="22"/>
              <w:szCs w:val="22"/>
            </w:rPr>
            <w:instrText xml:space="preserve"> TOC \o "1-3" \h \z \u </w:instrText>
          </w:r>
          <w:r w:rsidRPr="00C15D7D">
            <w:rPr>
              <w:rFonts w:ascii="Arial" w:hAnsi="Arial" w:cs="Arial"/>
              <w:sz w:val="22"/>
              <w:szCs w:val="22"/>
            </w:rPr>
            <w:fldChar w:fldCharType="separate"/>
          </w:r>
          <w:hyperlink w:anchor="_Toc514158762" w:history="1">
            <w:r w:rsidR="00507774" w:rsidRPr="00CE5F57">
              <w:rPr>
                <w:rStyle w:val="Hyperlink"/>
                <w:rFonts w:ascii="Arial" w:hAnsi="Arial" w:cs="Arial"/>
                <w:noProof/>
              </w:rPr>
              <w:t>1.</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OVERVIEW</w:t>
            </w:r>
            <w:r w:rsidR="00507774">
              <w:rPr>
                <w:noProof/>
                <w:webHidden/>
              </w:rPr>
              <w:tab/>
            </w:r>
            <w:r w:rsidR="00507774">
              <w:rPr>
                <w:noProof/>
                <w:webHidden/>
              </w:rPr>
              <w:fldChar w:fldCharType="begin"/>
            </w:r>
            <w:r w:rsidR="00507774">
              <w:rPr>
                <w:noProof/>
                <w:webHidden/>
              </w:rPr>
              <w:instrText xml:space="preserve"> PAGEREF _Toc514158762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C10D15">
          <w:pPr>
            <w:pStyle w:val="TOC1"/>
            <w:tabs>
              <w:tab w:val="left" w:pos="440"/>
              <w:tab w:val="right" w:leader="dot" w:pos="9016"/>
            </w:tabs>
            <w:rPr>
              <w:rFonts w:asciiTheme="minorHAnsi" w:eastAsiaTheme="minorEastAsia" w:hAnsiTheme="minorHAnsi" w:cstheme="minorBidi"/>
              <w:noProof/>
              <w:sz w:val="22"/>
              <w:szCs w:val="22"/>
            </w:rPr>
          </w:pPr>
          <w:hyperlink w:anchor="_Toc514158763" w:history="1">
            <w:r w:rsidR="00507774" w:rsidRPr="00CE5F57">
              <w:rPr>
                <w:rStyle w:val="Hyperlink"/>
                <w:rFonts w:ascii="Arial" w:hAnsi="Arial" w:cs="Arial"/>
                <w:noProof/>
              </w:rPr>
              <w:t>2.</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ABOUT THIS POLICY</w:t>
            </w:r>
            <w:r w:rsidR="00507774">
              <w:rPr>
                <w:noProof/>
                <w:webHidden/>
              </w:rPr>
              <w:tab/>
            </w:r>
            <w:r w:rsidR="00507774">
              <w:rPr>
                <w:noProof/>
                <w:webHidden/>
              </w:rPr>
              <w:fldChar w:fldCharType="begin"/>
            </w:r>
            <w:r w:rsidR="00507774">
              <w:rPr>
                <w:noProof/>
                <w:webHidden/>
              </w:rPr>
              <w:instrText xml:space="preserve"> PAGEREF _Toc514158763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C10D15">
          <w:pPr>
            <w:pStyle w:val="TOC1"/>
            <w:tabs>
              <w:tab w:val="left" w:pos="440"/>
              <w:tab w:val="right" w:leader="dot" w:pos="9016"/>
            </w:tabs>
            <w:rPr>
              <w:rFonts w:asciiTheme="minorHAnsi" w:eastAsiaTheme="minorEastAsia" w:hAnsiTheme="minorHAnsi" w:cstheme="minorBidi"/>
              <w:noProof/>
              <w:sz w:val="22"/>
              <w:szCs w:val="22"/>
            </w:rPr>
          </w:pPr>
          <w:hyperlink w:anchor="_Toc514158764" w:history="1">
            <w:r w:rsidR="00507774" w:rsidRPr="00CE5F57">
              <w:rPr>
                <w:rStyle w:val="Hyperlink"/>
                <w:rFonts w:ascii="Arial" w:hAnsi="Arial" w:cs="Arial"/>
                <w:noProof/>
              </w:rPr>
              <w:t>3.</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SCOPE</w:t>
            </w:r>
            <w:r w:rsidR="00507774">
              <w:rPr>
                <w:noProof/>
                <w:webHidden/>
              </w:rPr>
              <w:tab/>
            </w:r>
            <w:r w:rsidR="00507774">
              <w:rPr>
                <w:noProof/>
                <w:webHidden/>
              </w:rPr>
              <w:fldChar w:fldCharType="begin"/>
            </w:r>
            <w:r w:rsidR="00507774">
              <w:rPr>
                <w:noProof/>
                <w:webHidden/>
              </w:rPr>
              <w:instrText xml:space="preserve"> PAGEREF _Toc514158764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C10D15">
          <w:pPr>
            <w:pStyle w:val="TOC1"/>
            <w:tabs>
              <w:tab w:val="left" w:pos="440"/>
              <w:tab w:val="right" w:leader="dot" w:pos="9016"/>
            </w:tabs>
            <w:rPr>
              <w:rFonts w:asciiTheme="minorHAnsi" w:eastAsiaTheme="minorEastAsia" w:hAnsiTheme="minorHAnsi" w:cstheme="minorBidi"/>
              <w:noProof/>
              <w:sz w:val="22"/>
              <w:szCs w:val="22"/>
            </w:rPr>
          </w:pPr>
          <w:hyperlink w:anchor="_Toc514158765" w:history="1">
            <w:r w:rsidR="00507774" w:rsidRPr="00CE5F57">
              <w:rPr>
                <w:rStyle w:val="Hyperlink"/>
                <w:rFonts w:ascii="Arial" w:hAnsi="Arial" w:cs="Arial"/>
                <w:noProof/>
              </w:rPr>
              <w:t>4.</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DEFINITIONS</w:t>
            </w:r>
            <w:r w:rsidR="00507774">
              <w:rPr>
                <w:noProof/>
                <w:webHidden/>
              </w:rPr>
              <w:tab/>
            </w:r>
            <w:r w:rsidR="00507774">
              <w:rPr>
                <w:noProof/>
                <w:webHidden/>
              </w:rPr>
              <w:fldChar w:fldCharType="begin"/>
            </w:r>
            <w:r w:rsidR="00507774">
              <w:rPr>
                <w:noProof/>
                <w:webHidden/>
              </w:rPr>
              <w:instrText xml:space="preserve"> PAGEREF _Toc514158765 \h </w:instrText>
            </w:r>
            <w:r w:rsidR="00507774">
              <w:rPr>
                <w:noProof/>
                <w:webHidden/>
              </w:rPr>
            </w:r>
            <w:r w:rsidR="00507774">
              <w:rPr>
                <w:noProof/>
                <w:webHidden/>
              </w:rPr>
              <w:fldChar w:fldCharType="separate"/>
            </w:r>
            <w:r w:rsidR="00507774">
              <w:rPr>
                <w:noProof/>
                <w:webHidden/>
              </w:rPr>
              <w:t>2</w:t>
            </w:r>
            <w:r w:rsidR="00507774">
              <w:rPr>
                <w:noProof/>
                <w:webHidden/>
              </w:rPr>
              <w:fldChar w:fldCharType="end"/>
            </w:r>
          </w:hyperlink>
        </w:p>
        <w:p w:rsidR="00507774" w:rsidRDefault="00C10D15">
          <w:pPr>
            <w:pStyle w:val="TOC1"/>
            <w:tabs>
              <w:tab w:val="left" w:pos="440"/>
              <w:tab w:val="right" w:leader="dot" w:pos="9016"/>
            </w:tabs>
            <w:rPr>
              <w:rFonts w:asciiTheme="minorHAnsi" w:eastAsiaTheme="minorEastAsia" w:hAnsiTheme="minorHAnsi" w:cstheme="minorBidi"/>
              <w:noProof/>
              <w:sz w:val="22"/>
              <w:szCs w:val="22"/>
            </w:rPr>
          </w:pPr>
          <w:hyperlink w:anchor="_Toc514158766" w:history="1">
            <w:r w:rsidR="00507774" w:rsidRPr="00CE5F57">
              <w:rPr>
                <w:rStyle w:val="Hyperlink"/>
                <w:rFonts w:ascii="Arial" w:hAnsi="Arial" w:cs="Arial"/>
                <w:noProof/>
              </w:rPr>
              <w:t>5.</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COLLEGE PERSONNEL’S OBLIGATIONS</w:t>
            </w:r>
            <w:r w:rsidR="00507774">
              <w:rPr>
                <w:noProof/>
                <w:webHidden/>
              </w:rPr>
              <w:tab/>
            </w:r>
            <w:r w:rsidR="00507774">
              <w:rPr>
                <w:noProof/>
                <w:webHidden/>
              </w:rPr>
              <w:fldChar w:fldCharType="begin"/>
            </w:r>
            <w:r w:rsidR="00507774">
              <w:rPr>
                <w:noProof/>
                <w:webHidden/>
              </w:rPr>
              <w:instrText xml:space="preserve"> PAGEREF _Toc514158766 \h </w:instrText>
            </w:r>
            <w:r w:rsidR="00507774">
              <w:rPr>
                <w:noProof/>
                <w:webHidden/>
              </w:rPr>
            </w:r>
            <w:r w:rsidR="00507774">
              <w:rPr>
                <w:noProof/>
                <w:webHidden/>
              </w:rPr>
              <w:fldChar w:fldCharType="separate"/>
            </w:r>
            <w:r w:rsidR="00507774">
              <w:rPr>
                <w:noProof/>
                <w:webHidden/>
              </w:rPr>
              <w:t>3</w:t>
            </w:r>
            <w:r w:rsidR="00507774">
              <w:rPr>
                <w:noProof/>
                <w:webHidden/>
              </w:rPr>
              <w:fldChar w:fldCharType="end"/>
            </w:r>
          </w:hyperlink>
        </w:p>
        <w:p w:rsidR="00507774" w:rsidRDefault="00C10D15" w:rsidP="00507774">
          <w:pPr>
            <w:pStyle w:val="TOC1"/>
            <w:tabs>
              <w:tab w:val="left" w:pos="440"/>
              <w:tab w:val="right" w:leader="dot" w:pos="9016"/>
            </w:tabs>
            <w:rPr>
              <w:rFonts w:asciiTheme="minorHAnsi" w:eastAsiaTheme="minorEastAsia" w:hAnsiTheme="minorHAnsi" w:cstheme="minorBidi"/>
              <w:noProof/>
              <w:sz w:val="22"/>
              <w:szCs w:val="22"/>
            </w:rPr>
          </w:pPr>
          <w:hyperlink w:anchor="_Toc514158767" w:history="1">
            <w:r w:rsidR="00507774" w:rsidRPr="00CE5F57">
              <w:rPr>
                <w:rStyle w:val="Hyperlink"/>
                <w:rFonts w:ascii="Arial" w:hAnsi="Arial" w:cs="Arial"/>
                <w:noProof/>
              </w:rPr>
              <w:t>6.</w:t>
            </w:r>
            <w:r w:rsidR="00507774">
              <w:rPr>
                <w:rFonts w:asciiTheme="minorHAnsi" w:eastAsiaTheme="minorEastAsia" w:hAnsiTheme="minorHAnsi" w:cstheme="minorBidi"/>
                <w:noProof/>
                <w:sz w:val="22"/>
                <w:szCs w:val="22"/>
              </w:rPr>
              <w:tab/>
            </w:r>
            <w:r w:rsidR="00507774" w:rsidRPr="00CE5F57">
              <w:rPr>
                <w:rStyle w:val="Hyperlink"/>
                <w:rFonts w:ascii="Arial" w:hAnsi="Arial" w:cs="Arial"/>
                <w:noProof/>
              </w:rPr>
              <w:t>WHAT RIGHTS DO INDIVIDUALS HAVE OVER THEIR PERSONAL DATA?</w:t>
            </w:r>
            <w:r w:rsidR="00507774">
              <w:rPr>
                <w:noProof/>
                <w:webHidden/>
              </w:rPr>
              <w:tab/>
            </w:r>
            <w:r w:rsidR="00507774">
              <w:rPr>
                <w:noProof/>
                <w:webHidden/>
              </w:rPr>
              <w:fldChar w:fldCharType="begin"/>
            </w:r>
            <w:r w:rsidR="00507774">
              <w:rPr>
                <w:noProof/>
                <w:webHidden/>
              </w:rPr>
              <w:instrText xml:space="preserve"> PAGEREF _Toc514158767 \h </w:instrText>
            </w:r>
            <w:r w:rsidR="00507774">
              <w:rPr>
                <w:noProof/>
                <w:webHidden/>
              </w:rPr>
            </w:r>
            <w:r w:rsidR="00507774">
              <w:rPr>
                <w:noProof/>
                <w:webHidden/>
              </w:rPr>
              <w:fldChar w:fldCharType="separate"/>
            </w:r>
            <w:r w:rsidR="00507774">
              <w:rPr>
                <w:noProof/>
                <w:webHidden/>
              </w:rPr>
              <w:t>3</w:t>
            </w:r>
            <w:r w:rsidR="00507774">
              <w:rPr>
                <w:noProof/>
                <w:webHidden/>
              </w:rPr>
              <w:fldChar w:fldCharType="end"/>
            </w:r>
          </w:hyperlink>
        </w:p>
        <w:p w:rsidR="00507774" w:rsidRDefault="00507774">
          <w:pPr>
            <w:pStyle w:val="TOC1"/>
            <w:tabs>
              <w:tab w:val="right" w:leader="dot" w:pos="9016"/>
            </w:tabs>
            <w:rPr>
              <w:rFonts w:asciiTheme="minorHAnsi" w:eastAsiaTheme="minorEastAsia" w:hAnsiTheme="minorHAnsi" w:cstheme="minorBidi"/>
              <w:noProof/>
              <w:sz w:val="22"/>
              <w:szCs w:val="22"/>
            </w:rPr>
          </w:pPr>
          <w:r w:rsidRPr="00507774">
            <w:rPr>
              <w:rStyle w:val="Hyperlink"/>
              <w:b/>
              <w:noProof/>
              <w:color w:val="auto"/>
              <w:u w:val="none"/>
            </w:rPr>
            <w:t xml:space="preserve">7.    </w:t>
          </w:r>
          <w:r>
            <w:rPr>
              <w:rStyle w:val="Hyperlink"/>
              <w:noProof/>
            </w:rPr>
            <w:t xml:space="preserve"> </w:t>
          </w:r>
          <w:hyperlink w:anchor="_Toc514158769" w:history="1">
            <w:r w:rsidRPr="00CE5F57">
              <w:rPr>
                <w:rStyle w:val="Hyperlink"/>
                <w:rFonts w:ascii="Arial" w:hAnsi="Arial" w:cs="Arial"/>
                <w:noProof/>
              </w:rPr>
              <w:t>RIGHTS OF INDIVIDUALS PROCEDURE</w:t>
            </w:r>
            <w:r>
              <w:rPr>
                <w:noProof/>
                <w:webHidden/>
              </w:rPr>
              <w:tab/>
            </w:r>
            <w:r>
              <w:rPr>
                <w:noProof/>
                <w:webHidden/>
              </w:rPr>
              <w:fldChar w:fldCharType="begin"/>
            </w:r>
            <w:r>
              <w:rPr>
                <w:noProof/>
                <w:webHidden/>
              </w:rPr>
              <w:instrText xml:space="preserve"> PAGEREF _Toc514158769 \h </w:instrText>
            </w:r>
            <w:r>
              <w:rPr>
                <w:noProof/>
                <w:webHidden/>
              </w:rPr>
            </w:r>
            <w:r>
              <w:rPr>
                <w:noProof/>
                <w:webHidden/>
              </w:rPr>
              <w:fldChar w:fldCharType="separate"/>
            </w:r>
            <w:r>
              <w:rPr>
                <w:noProof/>
                <w:webHidden/>
              </w:rPr>
              <w:t>9</w:t>
            </w:r>
            <w:r>
              <w:rPr>
                <w:noProof/>
                <w:webHidden/>
              </w:rPr>
              <w:fldChar w:fldCharType="end"/>
            </w:r>
          </w:hyperlink>
          <w:hyperlink w:anchor="_Toc514158770" w:history="1">
            <w:r>
              <w:rPr>
                <w:noProof/>
                <w:webHidden/>
              </w:rPr>
              <w:tab/>
            </w:r>
            <w:r>
              <w:rPr>
                <w:noProof/>
                <w:webHidden/>
              </w:rPr>
              <w:fldChar w:fldCharType="begin"/>
            </w:r>
            <w:r>
              <w:rPr>
                <w:noProof/>
                <w:webHidden/>
              </w:rPr>
              <w:instrText xml:space="preserve"> PAGEREF _Toc514158770 \h </w:instrText>
            </w:r>
            <w:r>
              <w:rPr>
                <w:noProof/>
                <w:webHidden/>
              </w:rPr>
            </w:r>
            <w:r>
              <w:rPr>
                <w:noProof/>
                <w:webHidden/>
              </w:rPr>
              <w:fldChar w:fldCharType="separate"/>
            </w:r>
            <w:r>
              <w:rPr>
                <w:noProof/>
                <w:webHidden/>
              </w:rPr>
              <w:t>9</w:t>
            </w:r>
            <w:r>
              <w:rPr>
                <w:noProof/>
                <w:webHidden/>
              </w:rPr>
              <w:fldChar w:fldCharType="end"/>
            </w:r>
          </w:hyperlink>
        </w:p>
        <w:p w:rsidR="002953FB" w:rsidRPr="00C15D7D" w:rsidRDefault="00591771" w:rsidP="002953FB">
          <w:pPr>
            <w:jc w:val="both"/>
            <w:rPr>
              <w:rFonts w:ascii="Arial" w:hAnsi="Arial" w:cs="Arial"/>
              <w:noProof/>
              <w:sz w:val="22"/>
              <w:szCs w:val="22"/>
            </w:rPr>
          </w:pPr>
          <w:r w:rsidRPr="00C15D7D">
            <w:rPr>
              <w:rFonts w:ascii="Arial" w:hAnsi="Arial" w:cs="Arial"/>
              <w:b/>
              <w:bCs/>
              <w:noProof/>
              <w:sz w:val="22"/>
              <w:szCs w:val="22"/>
            </w:rPr>
            <w:fldChar w:fldCharType="end"/>
          </w:r>
        </w:p>
      </w:sdtContent>
    </w:sdt>
    <w:p w:rsidR="00C15D7D" w:rsidRDefault="00C15D7D">
      <w:pPr>
        <w:spacing w:after="200" w:line="276" w:lineRule="auto"/>
        <w:rPr>
          <w:rFonts w:ascii="Arial" w:eastAsiaTheme="majorEastAsia" w:hAnsi="Arial" w:cs="Arial"/>
          <w:b/>
          <w:bCs/>
          <w:sz w:val="22"/>
          <w:szCs w:val="22"/>
        </w:rPr>
      </w:pPr>
      <w:r>
        <w:rPr>
          <w:rFonts w:ascii="Arial" w:hAnsi="Arial" w:cs="Arial"/>
          <w:sz w:val="22"/>
          <w:szCs w:val="22"/>
        </w:rPr>
        <w:br w:type="page"/>
      </w:r>
    </w:p>
    <w:p w:rsidR="00C15D7D" w:rsidRDefault="00C15D7D" w:rsidP="00C15D7D">
      <w:pPr>
        <w:pStyle w:val="Heading1"/>
        <w:ind w:left="851"/>
        <w:jc w:val="both"/>
        <w:rPr>
          <w:rFonts w:ascii="Arial" w:hAnsi="Arial" w:cs="Arial"/>
          <w:color w:val="auto"/>
          <w:sz w:val="22"/>
          <w:szCs w:val="22"/>
        </w:rPr>
      </w:pPr>
    </w:p>
    <w:p w:rsidR="004B1684" w:rsidRPr="00C15D7D" w:rsidRDefault="00591771" w:rsidP="00C15D7D">
      <w:pPr>
        <w:pStyle w:val="Heading1"/>
        <w:numPr>
          <w:ilvl w:val="0"/>
          <w:numId w:val="4"/>
        </w:numPr>
        <w:ind w:left="851" w:hanging="851"/>
        <w:jc w:val="both"/>
        <w:rPr>
          <w:rFonts w:ascii="Arial" w:hAnsi="Arial" w:cs="Arial"/>
          <w:color w:val="auto"/>
          <w:sz w:val="22"/>
          <w:szCs w:val="22"/>
        </w:rPr>
      </w:pPr>
      <w:bookmarkStart w:id="1" w:name="_Toc514158762"/>
      <w:r w:rsidRPr="00C15D7D">
        <w:rPr>
          <w:rFonts w:ascii="Arial" w:hAnsi="Arial" w:cs="Arial"/>
          <w:color w:val="auto"/>
          <w:sz w:val="22"/>
          <w:szCs w:val="22"/>
        </w:rPr>
        <w:t>OVERVIEW</w:t>
      </w:r>
      <w:bookmarkEnd w:id="1"/>
    </w:p>
    <w:p w:rsidR="00591771" w:rsidRPr="00C15D7D" w:rsidRDefault="00591771" w:rsidP="00EB3722">
      <w:pPr>
        <w:pStyle w:val="Level2Number"/>
        <w:numPr>
          <w:ilvl w:val="0"/>
          <w:numId w:val="0"/>
        </w:numPr>
        <w:spacing w:after="0"/>
        <w:rPr>
          <w:rFonts w:cs="Arial"/>
          <w:sz w:val="22"/>
          <w:szCs w:val="22"/>
        </w:rPr>
      </w:pPr>
      <w:bookmarkStart w:id="2" w:name="a920478"/>
    </w:p>
    <w:p w:rsidR="00591771" w:rsidRPr="00C15D7D" w:rsidRDefault="00DD647E" w:rsidP="00EB3722">
      <w:pPr>
        <w:pStyle w:val="Level2Number"/>
        <w:numPr>
          <w:ilvl w:val="0"/>
          <w:numId w:val="0"/>
        </w:numPr>
        <w:spacing w:after="0"/>
        <w:rPr>
          <w:rFonts w:cs="Arial"/>
          <w:sz w:val="22"/>
          <w:szCs w:val="22"/>
        </w:rPr>
      </w:pPr>
      <w:bookmarkStart w:id="3" w:name="a742941"/>
      <w:bookmarkEnd w:id="2"/>
      <w:r w:rsidRPr="00C15D7D">
        <w:rPr>
          <w:rFonts w:cs="Arial"/>
          <w:sz w:val="22"/>
          <w:szCs w:val="22"/>
        </w:rPr>
        <w:t>The College</w:t>
      </w:r>
      <w:r w:rsidR="00376CAA" w:rsidRPr="00C15D7D">
        <w:rPr>
          <w:rFonts w:cs="Arial"/>
          <w:sz w:val="22"/>
          <w:szCs w:val="22"/>
        </w:rPr>
        <w:t>’s</w:t>
      </w:r>
      <w:r w:rsidRPr="00C15D7D">
        <w:rPr>
          <w:rFonts w:cs="Arial"/>
          <w:sz w:val="22"/>
          <w:szCs w:val="22"/>
        </w:rPr>
        <w:t xml:space="preserve"> reputation</w:t>
      </w:r>
      <w:r w:rsidR="002953FB" w:rsidRPr="00C15D7D">
        <w:rPr>
          <w:rFonts w:cs="Arial"/>
          <w:sz w:val="22"/>
          <w:szCs w:val="22"/>
        </w:rPr>
        <w:t xml:space="preserve"> and future growth are dependent on the way </w:t>
      </w:r>
      <w:r w:rsidRPr="00C15D7D">
        <w:rPr>
          <w:rFonts w:cs="Arial"/>
          <w:sz w:val="22"/>
          <w:szCs w:val="22"/>
        </w:rPr>
        <w:t>the College</w:t>
      </w:r>
      <w:r w:rsidR="002953FB" w:rsidRPr="00C15D7D">
        <w:rPr>
          <w:rFonts w:cs="Arial"/>
          <w:sz w:val="22"/>
          <w:szCs w:val="22"/>
        </w:rPr>
        <w:t xml:space="preserve"> manage</w:t>
      </w:r>
      <w:r w:rsidR="000603CD" w:rsidRPr="00C15D7D">
        <w:rPr>
          <w:rFonts w:cs="Arial"/>
          <w:sz w:val="22"/>
          <w:szCs w:val="22"/>
        </w:rPr>
        <w:t>s</w:t>
      </w:r>
      <w:r w:rsidR="002953FB" w:rsidRPr="00C15D7D">
        <w:rPr>
          <w:rFonts w:cs="Arial"/>
          <w:sz w:val="22"/>
          <w:szCs w:val="22"/>
        </w:rPr>
        <w:t xml:space="preserve"> and protect</w:t>
      </w:r>
      <w:r w:rsidR="000603CD" w:rsidRPr="00C15D7D">
        <w:rPr>
          <w:rFonts w:cs="Arial"/>
          <w:sz w:val="22"/>
          <w:szCs w:val="22"/>
        </w:rPr>
        <w:t>s</w:t>
      </w:r>
      <w:r w:rsidR="002953FB" w:rsidRPr="00C15D7D">
        <w:rPr>
          <w:rFonts w:cs="Arial"/>
          <w:sz w:val="22"/>
          <w:szCs w:val="22"/>
        </w:rPr>
        <w:t xml:space="preserve"> Personal Data. </w:t>
      </w:r>
      <w:r w:rsidR="003F03E1" w:rsidRPr="00C15D7D">
        <w:rPr>
          <w:rFonts w:cs="Arial"/>
          <w:sz w:val="22"/>
          <w:szCs w:val="22"/>
        </w:rPr>
        <w:t xml:space="preserve">All individuals have rights over their Personal Data and </w:t>
      </w:r>
      <w:r w:rsidRPr="00C15D7D">
        <w:rPr>
          <w:rFonts w:cs="Arial"/>
          <w:sz w:val="22"/>
          <w:szCs w:val="22"/>
        </w:rPr>
        <w:t>the College</w:t>
      </w:r>
      <w:r w:rsidR="003F03E1" w:rsidRPr="00C15D7D">
        <w:rPr>
          <w:rFonts w:cs="Arial"/>
          <w:sz w:val="22"/>
          <w:szCs w:val="22"/>
        </w:rPr>
        <w:t xml:space="preserve"> recognise</w:t>
      </w:r>
      <w:r w:rsidR="000603CD" w:rsidRPr="00C15D7D">
        <w:rPr>
          <w:rFonts w:cs="Arial"/>
          <w:sz w:val="22"/>
          <w:szCs w:val="22"/>
        </w:rPr>
        <w:t>s</w:t>
      </w:r>
      <w:r w:rsidR="003F03E1" w:rsidRPr="00C15D7D">
        <w:rPr>
          <w:rFonts w:cs="Arial"/>
          <w:sz w:val="22"/>
          <w:szCs w:val="22"/>
        </w:rPr>
        <w:t xml:space="preserve"> the imp</w:t>
      </w:r>
      <w:r w:rsidR="00EA0E2E" w:rsidRPr="00C15D7D">
        <w:rPr>
          <w:rFonts w:cs="Arial"/>
          <w:sz w:val="22"/>
          <w:szCs w:val="22"/>
        </w:rPr>
        <w:t>ortance of having an effective P</w:t>
      </w:r>
      <w:r w:rsidR="003F03E1" w:rsidRPr="00C15D7D">
        <w:rPr>
          <w:rFonts w:cs="Arial"/>
          <w:sz w:val="22"/>
          <w:szCs w:val="22"/>
        </w:rPr>
        <w:t>olicy in place to allow individuals to exercise those rights in a wa</w:t>
      </w:r>
      <w:r w:rsidR="00EA0E2E" w:rsidRPr="00C15D7D">
        <w:rPr>
          <w:rFonts w:cs="Arial"/>
          <w:sz w:val="22"/>
          <w:szCs w:val="22"/>
        </w:rPr>
        <w:t>y</w:t>
      </w:r>
      <w:r w:rsidR="003F03E1" w:rsidRPr="00C15D7D">
        <w:rPr>
          <w:rFonts w:cs="Arial"/>
          <w:sz w:val="22"/>
          <w:szCs w:val="22"/>
        </w:rPr>
        <w:t xml:space="preserve"> </w:t>
      </w:r>
      <w:r w:rsidR="00EA0E2E" w:rsidRPr="00C15D7D">
        <w:rPr>
          <w:rFonts w:cs="Arial"/>
          <w:sz w:val="22"/>
          <w:szCs w:val="22"/>
        </w:rPr>
        <w:t>that</w:t>
      </w:r>
      <w:r w:rsidR="003F03E1" w:rsidRPr="00C15D7D">
        <w:rPr>
          <w:rFonts w:cs="Arial"/>
          <w:sz w:val="22"/>
          <w:szCs w:val="22"/>
        </w:rPr>
        <w:t xml:space="preserve"> is clear and easy for them. </w:t>
      </w:r>
      <w:r w:rsidRPr="00C15D7D">
        <w:rPr>
          <w:rFonts w:cs="Arial"/>
          <w:sz w:val="22"/>
          <w:szCs w:val="22"/>
        </w:rPr>
        <w:t>The College</w:t>
      </w:r>
      <w:r w:rsidR="000603CD" w:rsidRPr="00C15D7D">
        <w:rPr>
          <w:rFonts w:cs="Arial"/>
          <w:sz w:val="22"/>
          <w:szCs w:val="22"/>
        </w:rPr>
        <w:t xml:space="preserve"> has</w:t>
      </w:r>
      <w:r w:rsidR="003F03E1" w:rsidRPr="00C15D7D">
        <w:rPr>
          <w:rFonts w:cs="Arial"/>
          <w:sz w:val="22"/>
          <w:szCs w:val="22"/>
        </w:rPr>
        <w:t xml:space="preserve"> therefore implemented this Rights of Individuals </w:t>
      </w:r>
      <w:r w:rsidR="00F005EE" w:rsidRPr="00C15D7D">
        <w:rPr>
          <w:rFonts w:cs="Arial"/>
          <w:sz w:val="22"/>
          <w:szCs w:val="22"/>
        </w:rPr>
        <w:t>Policy</w:t>
      </w:r>
      <w:r w:rsidR="00591771" w:rsidRPr="00C15D7D">
        <w:rPr>
          <w:rFonts w:cs="Arial"/>
          <w:sz w:val="22"/>
          <w:szCs w:val="22"/>
        </w:rPr>
        <w:t xml:space="preserve"> to ensure all </w:t>
      </w:r>
      <w:r w:rsidR="000F7612" w:rsidRPr="00C15D7D">
        <w:rPr>
          <w:rFonts w:cs="Arial"/>
          <w:sz w:val="22"/>
          <w:szCs w:val="22"/>
        </w:rPr>
        <w:t>College Personnel</w:t>
      </w:r>
      <w:r w:rsidR="00591771" w:rsidRPr="00C15D7D">
        <w:rPr>
          <w:rFonts w:cs="Arial"/>
          <w:sz w:val="22"/>
          <w:szCs w:val="22"/>
        </w:rPr>
        <w:t xml:space="preserve"> </w:t>
      </w:r>
      <w:r w:rsidR="003F03E1" w:rsidRPr="00C15D7D">
        <w:rPr>
          <w:rFonts w:cs="Arial"/>
          <w:sz w:val="22"/>
          <w:szCs w:val="22"/>
        </w:rPr>
        <w:t xml:space="preserve">are aware of what rights individuals have over their Personal Data and how </w:t>
      </w:r>
      <w:r w:rsidRPr="00C15D7D">
        <w:rPr>
          <w:rFonts w:cs="Arial"/>
          <w:sz w:val="22"/>
          <w:szCs w:val="22"/>
        </w:rPr>
        <w:t>the College</w:t>
      </w:r>
      <w:r w:rsidR="000603CD" w:rsidRPr="00C15D7D">
        <w:rPr>
          <w:rFonts w:cs="Arial"/>
          <w:sz w:val="22"/>
          <w:szCs w:val="22"/>
        </w:rPr>
        <w:t xml:space="preserve"> </w:t>
      </w:r>
      <w:r w:rsidR="003F03E1" w:rsidRPr="00C15D7D">
        <w:rPr>
          <w:rFonts w:cs="Arial"/>
          <w:sz w:val="22"/>
          <w:szCs w:val="22"/>
        </w:rPr>
        <w:t>make</w:t>
      </w:r>
      <w:r w:rsidR="000603CD" w:rsidRPr="00C15D7D">
        <w:rPr>
          <w:rFonts w:cs="Arial"/>
          <w:sz w:val="22"/>
          <w:szCs w:val="22"/>
        </w:rPr>
        <w:t>s</w:t>
      </w:r>
      <w:r w:rsidR="003F03E1" w:rsidRPr="00C15D7D">
        <w:rPr>
          <w:rFonts w:cs="Arial"/>
          <w:sz w:val="22"/>
          <w:szCs w:val="22"/>
        </w:rPr>
        <w:t xml:space="preserve"> sure those rights can be exercised</w:t>
      </w:r>
      <w:r w:rsidR="00A3366C" w:rsidRPr="00C15D7D">
        <w:rPr>
          <w:rFonts w:cs="Arial"/>
          <w:sz w:val="22"/>
          <w:szCs w:val="22"/>
        </w:rPr>
        <w:t>.</w:t>
      </w:r>
      <w:r w:rsidR="00021F2D" w:rsidRPr="00C15D7D">
        <w:rPr>
          <w:rFonts w:cs="Arial"/>
          <w:sz w:val="22"/>
          <w:szCs w:val="22"/>
        </w:rPr>
        <w:t xml:space="preserve"> </w:t>
      </w:r>
    </w:p>
    <w:p w:rsidR="00591771" w:rsidRPr="00C15D7D" w:rsidRDefault="00591771" w:rsidP="00EB3722">
      <w:pPr>
        <w:pStyle w:val="Level2Number"/>
        <w:numPr>
          <w:ilvl w:val="0"/>
          <w:numId w:val="0"/>
        </w:numPr>
        <w:spacing w:after="0"/>
        <w:rPr>
          <w:rFonts w:cs="Arial"/>
          <w:sz w:val="22"/>
          <w:szCs w:val="22"/>
        </w:rPr>
      </w:pPr>
    </w:p>
    <w:p w:rsidR="004B1684" w:rsidRPr="00C15D7D" w:rsidRDefault="000F7612" w:rsidP="00EB3722">
      <w:pPr>
        <w:pStyle w:val="Level2Number"/>
        <w:numPr>
          <w:ilvl w:val="0"/>
          <w:numId w:val="0"/>
        </w:numPr>
        <w:spacing w:after="0"/>
        <w:rPr>
          <w:rFonts w:cs="Arial"/>
          <w:sz w:val="22"/>
          <w:szCs w:val="22"/>
        </w:rPr>
      </w:pPr>
      <w:r w:rsidRPr="00C15D7D">
        <w:rPr>
          <w:rFonts w:cs="Arial"/>
          <w:sz w:val="22"/>
          <w:szCs w:val="22"/>
        </w:rPr>
        <w:t xml:space="preserve">College Personnel will receive a copy of this Policy when they start and may receive periodic revisions of this Policy. </w:t>
      </w:r>
      <w:r w:rsidR="00A3366C" w:rsidRPr="00C15D7D">
        <w:rPr>
          <w:rFonts w:cs="Arial"/>
          <w:sz w:val="22"/>
          <w:szCs w:val="22"/>
        </w:rPr>
        <w:t xml:space="preserve">This Policy does not form part of any </w:t>
      </w:r>
      <w:r w:rsidRPr="00C15D7D">
        <w:rPr>
          <w:rFonts w:cs="Arial"/>
          <w:sz w:val="22"/>
          <w:szCs w:val="22"/>
        </w:rPr>
        <w:t>College Personnel</w:t>
      </w:r>
      <w:r w:rsidR="00A3366C" w:rsidRPr="00C15D7D">
        <w:rPr>
          <w:rFonts w:cs="Arial"/>
          <w:sz w:val="22"/>
          <w:szCs w:val="22"/>
        </w:rPr>
        <w:t>’s contra</w:t>
      </w:r>
      <w:r w:rsidR="00FE034D" w:rsidRPr="00C15D7D">
        <w:rPr>
          <w:rFonts w:cs="Arial"/>
          <w:sz w:val="22"/>
          <w:szCs w:val="22"/>
        </w:rPr>
        <w:t>ct of employment and the College</w:t>
      </w:r>
      <w:r w:rsidR="00A3366C" w:rsidRPr="00C15D7D">
        <w:rPr>
          <w:rFonts w:cs="Arial"/>
          <w:sz w:val="22"/>
          <w:szCs w:val="22"/>
        </w:rPr>
        <w:t xml:space="preserve"> </w:t>
      </w:r>
      <w:r w:rsidR="00591771" w:rsidRPr="00C15D7D">
        <w:rPr>
          <w:rFonts w:cs="Arial"/>
          <w:sz w:val="22"/>
          <w:szCs w:val="22"/>
        </w:rPr>
        <w:t>res</w:t>
      </w:r>
      <w:r w:rsidR="00A3366C" w:rsidRPr="00C15D7D">
        <w:rPr>
          <w:rFonts w:cs="Arial"/>
          <w:sz w:val="22"/>
          <w:szCs w:val="22"/>
        </w:rPr>
        <w:t>erves the right to change this P</w:t>
      </w:r>
      <w:r w:rsidR="00591771" w:rsidRPr="00C15D7D">
        <w:rPr>
          <w:rFonts w:cs="Arial"/>
          <w:sz w:val="22"/>
          <w:szCs w:val="22"/>
        </w:rPr>
        <w:t>olicy at any time.</w:t>
      </w:r>
      <w:r w:rsidR="00A3366C" w:rsidRPr="00C15D7D">
        <w:rPr>
          <w:rFonts w:cs="Arial"/>
          <w:sz w:val="22"/>
          <w:szCs w:val="22"/>
        </w:rPr>
        <w:t xml:space="preserve"> </w:t>
      </w:r>
      <w:r w:rsidR="004B1684" w:rsidRPr="00C15D7D">
        <w:rPr>
          <w:rFonts w:cs="Arial"/>
          <w:sz w:val="22"/>
          <w:szCs w:val="22"/>
        </w:rPr>
        <w:t xml:space="preserve">All </w:t>
      </w:r>
      <w:r w:rsidRPr="00C15D7D">
        <w:rPr>
          <w:rFonts w:cs="Arial"/>
          <w:sz w:val="22"/>
          <w:szCs w:val="22"/>
        </w:rPr>
        <w:t>College Personnel</w:t>
      </w:r>
      <w:r w:rsidR="004B1684" w:rsidRPr="00C15D7D">
        <w:rPr>
          <w:rFonts w:cs="Arial"/>
          <w:sz w:val="22"/>
          <w:szCs w:val="22"/>
        </w:rPr>
        <w:t xml:space="preserve"> a</w:t>
      </w:r>
      <w:r w:rsidR="00A3366C" w:rsidRPr="00C15D7D">
        <w:rPr>
          <w:rFonts w:cs="Arial"/>
          <w:sz w:val="22"/>
          <w:szCs w:val="22"/>
        </w:rPr>
        <w:t>re obliged to comply with this P</w:t>
      </w:r>
      <w:r w:rsidR="004B1684" w:rsidRPr="00C15D7D">
        <w:rPr>
          <w:rFonts w:cs="Arial"/>
          <w:sz w:val="22"/>
          <w:szCs w:val="22"/>
        </w:rPr>
        <w:t>olicy</w:t>
      </w:r>
      <w:r w:rsidR="00A3366C" w:rsidRPr="00C15D7D">
        <w:rPr>
          <w:rFonts w:cs="Arial"/>
          <w:sz w:val="22"/>
          <w:szCs w:val="22"/>
        </w:rPr>
        <w:t xml:space="preserve"> at all times. </w:t>
      </w:r>
      <w:bookmarkEnd w:id="3"/>
    </w:p>
    <w:p w:rsidR="004B1684" w:rsidRPr="00C15D7D" w:rsidRDefault="006E2D26" w:rsidP="006C250F">
      <w:pPr>
        <w:pStyle w:val="Heading1"/>
        <w:numPr>
          <w:ilvl w:val="0"/>
          <w:numId w:val="4"/>
        </w:numPr>
        <w:ind w:left="851" w:hanging="851"/>
        <w:jc w:val="both"/>
        <w:rPr>
          <w:rFonts w:ascii="Arial" w:hAnsi="Arial" w:cs="Arial"/>
          <w:color w:val="auto"/>
          <w:sz w:val="22"/>
          <w:szCs w:val="22"/>
        </w:rPr>
      </w:pPr>
      <w:bookmarkStart w:id="4" w:name="_Toc514158763"/>
      <w:r w:rsidRPr="00C15D7D">
        <w:rPr>
          <w:rFonts w:ascii="Arial" w:hAnsi="Arial" w:cs="Arial"/>
          <w:color w:val="auto"/>
          <w:sz w:val="22"/>
          <w:szCs w:val="22"/>
        </w:rPr>
        <w:t>ABOUT THIS POLICY</w:t>
      </w:r>
      <w:bookmarkEnd w:id="4"/>
    </w:p>
    <w:p w:rsidR="00A3366C" w:rsidRPr="00C15D7D" w:rsidRDefault="00A3366C" w:rsidP="00EB3722">
      <w:pPr>
        <w:pStyle w:val="Level2Number"/>
        <w:numPr>
          <w:ilvl w:val="0"/>
          <w:numId w:val="0"/>
        </w:numPr>
        <w:spacing w:after="0"/>
        <w:rPr>
          <w:rFonts w:cs="Arial"/>
          <w:sz w:val="22"/>
          <w:szCs w:val="22"/>
        </w:rPr>
      </w:pPr>
      <w:bookmarkStart w:id="5" w:name="a1012062"/>
    </w:p>
    <w:p w:rsidR="00373F9D" w:rsidRPr="00C15D7D" w:rsidRDefault="00FE034D" w:rsidP="00373F9D">
      <w:pPr>
        <w:pStyle w:val="Level2Number"/>
        <w:numPr>
          <w:ilvl w:val="0"/>
          <w:numId w:val="0"/>
        </w:numPr>
        <w:spacing w:after="0"/>
        <w:rPr>
          <w:rFonts w:cs="Arial"/>
          <w:sz w:val="22"/>
          <w:szCs w:val="22"/>
        </w:rPr>
      </w:pPr>
      <w:bookmarkStart w:id="6" w:name="a766392"/>
      <w:bookmarkEnd w:id="5"/>
      <w:r w:rsidRPr="00C15D7D">
        <w:rPr>
          <w:rFonts w:cs="Arial"/>
          <w:sz w:val="22"/>
          <w:szCs w:val="22"/>
        </w:rPr>
        <w:t>The College</w:t>
      </w:r>
      <w:r w:rsidR="000603CD" w:rsidRPr="00C15D7D">
        <w:rPr>
          <w:rFonts w:cs="Arial"/>
          <w:sz w:val="22"/>
          <w:szCs w:val="22"/>
        </w:rPr>
        <w:t xml:space="preserve">’s </w:t>
      </w:r>
      <w:r w:rsidR="00C15D7D">
        <w:rPr>
          <w:rFonts w:cs="Arial"/>
          <w:sz w:val="22"/>
          <w:szCs w:val="22"/>
        </w:rPr>
        <w:t xml:space="preserve">General </w:t>
      </w:r>
      <w:r w:rsidR="000603CD" w:rsidRPr="00C15D7D">
        <w:rPr>
          <w:rFonts w:cs="Arial"/>
          <w:sz w:val="22"/>
          <w:szCs w:val="22"/>
        </w:rPr>
        <w:t xml:space="preserve">Data Protection Policy </w:t>
      </w:r>
      <w:r w:rsidR="00373F9D" w:rsidRPr="00C15D7D">
        <w:rPr>
          <w:rFonts w:cs="Arial"/>
          <w:sz w:val="22"/>
          <w:szCs w:val="22"/>
        </w:rPr>
        <w:t xml:space="preserve">is </w:t>
      </w:r>
      <w:r w:rsidR="000603CD" w:rsidRPr="00C15D7D">
        <w:rPr>
          <w:rFonts w:cs="Arial"/>
          <w:sz w:val="22"/>
          <w:szCs w:val="22"/>
        </w:rPr>
        <w:t>t</w:t>
      </w:r>
      <w:r w:rsidRPr="00C15D7D">
        <w:rPr>
          <w:rFonts w:cs="Arial"/>
          <w:sz w:val="22"/>
          <w:szCs w:val="22"/>
        </w:rPr>
        <w:t>he College</w:t>
      </w:r>
      <w:r w:rsidR="000603CD" w:rsidRPr="00C15D7D">
        <w:rPr>
          <w:rFonts w:cs="Arial"/>
          <w:sz w:val="22"/>
          <w:szCs w:val="22"/>
        </w:rPr>
        <w:t xml:space="preserve">’s </w:t>
      </w:r>
      <w:r w:rsidRPr="00C15D7D">
        <w:rPr>
          <w:rFonts w:cs="Arial"/>
          <w:sz w:val="22"/>
          <w:szCs w:val="22"/>
        </w:rPr>
        <w:t>fundamental</w:t>
      </w:r>
      <w:r w:rsidR="00373F9D" w:rsidRPr="00C15D7D">
        <w:rPr>
          <w:rFonts w:cs="Arial"/>
          <w:sz w:val="22"/>
          <w:szCs w:val="22"/>
        </w:rPr>
        <w:t xml:space="preserve"> policy which sets out the types of Personal Data that </w:t>
      </w:r>
      <w:r w:rsidRPr="00C15D7D">
        <w:rPr>
          <w:rFonts w:cs="Arial"/>
          <w:sz w:val="22"/>
          <w:szCs w:val="22"/>
        </w:rPr>
        <w:t>the College</w:t>
      </w:r>
      <w:r w:rsidR="000603CD" w:rsidRPr="00C15D7D">
        <w:rPr>
          <w:rFonts w:cs="Arial"/>
          <w:sz w:val="22"/>
          <w:szCs w:val="22"/>
        </w:rPr>
        <w:t xml:space="preserve"> </w:t>
      </w:r>
      <w:r w:rsidR="00373F9D" w:rsidRPr="00C15D7D">
        <w:rPr>
          <w:rFonts w:cs="Arial"/>
          <w:sz w:val="22"/>
          <w:szCs w:val="22"/>
        </w:rPr>
        <w:t xml:space="preserve">may be required to handle, as well as </w:t>
      </w:r>
      <w:r w:rsidRPr="00C15D7D">
        <w:rPr>
          <w:rFonts w:cs="Arial"/>
          <w:sz w:val="22"/>
          <w:szCs w:val="22"/>
        </w:rPr>
        <w:t>the College</w:t>
      </w:r>
      <w:r w:rsidR="000603CD" w:rsidRPr="00C15D7D">
        <w:rPr>
          <w:rFonts w:cs="Arial"/>
          <w:sz w:val="22"/>
          <w:szCs w:val="22"/>
        </w:rPr>
        <w:t xml:space="preserve">’s </w:t>
      </w:r>
      <w:r w:rsidR="00373F9D" w:rsidRPr="00C15D7D">
        <w:rPr>
          <w:rFonts w:cs="Arial"/>
          <w:sz w:val="22"/>
          <w:szCs w:val="22"/>
        </w:rPr>
        <w:t xml:space="preserve">legal purposes for doing so, and it sets out how </w:t>
      </w:r>
      <w:r w:rsidRPr="00C15D7D">
        <w:rPr>
          <w:rFonts w:cs="Arial"/>
          <w:sz w:val="22"/>
          <w:szCs w:val="22"/>
        </w:rPr>
        <w:t>the College</w:t>
      </w:r>
      <w:r w:rsidR="000603CD" w:rsidRPr="00C15D7D">
        <w:rPr>
          <w:rFonts w:cs="Arial"/>
          <w:sz w:val="22"/>
          <w:szCs w:val="22"/>
        </w:rPr>
        <w:t xml:space="preserve"> complies</w:t>
      </w:r>
      <w:r w:rsidR="00373F9D" w:rsidRPr="00C15D7D">
        <w:rPr>
          <w:rFonts w:cs="Arial"/>
          <w:sz w:val="22"/>
          <w:szCs w:val="22"/>
        </w:rPr>
        <w:t xml:space="preserve"> </w:t>
      </w:r>
      <w:r w:rsidR="000603CD" w:rsidRPr="00C15D7D">
        <w:rPr>
          <w:rFonts w:cs="Arial"/>
          <w:sz w:val="22"/>
          <w:szCs w:val="22"/>
        </w:rPr>
        <w:t>with its</w:t>
      </w:r>
      <w:r w:rsidR="00373F9D" w:rsidRPr="00C15D7D">
        <w:rPr>
          <w:rFonts w:cs="Arial"/>
          <w:sz w:val="22"/>
          <w:szCs w:val="22"/>
        </w:rPr>
        <w:t xml:space="preserve"> obligations under Data Protection Laws.</w:t>
      </w:r>
    </w:p>
    <w:p w:rsidR="00A3366C" w:rsidRPr="00C15D7D" w:rsidRDefault="00A3366C" w:rsidP="00EB3722">
      <w:pPr>
        <w:pStyle w:val="Level2Number"/>
        <w:numPr>
          <w:ilvl w:val="0"/>
          <w:numId w:val="0"/>
        </w:numPr>
        <w:spacing w:after="0"/>
        <w:rPr>
          <w:rFonts w:cs="Arial"/>
          <w:sz w:val="22"/>
          <w:szCs w:val="22"/>
        </w:rPr>
      </w:pPr>
    </w:p>
    <w:p w:rsidR="00A3366C" w:rsidRPr="00C15D7D" w:rsidRDefault="00A3366C" w:rsidP="00EB3722">
      <w:pPr>
        <w:pStyle w:val="Level2Number"/>
        <w:numPr>
          <w:ilvl w:val="0"/>
          <w:numId w:val="0"/>
        </w:numPr>
        <w:spacing w:after="0"/>
        <w:rPr>
          <w:rFonts w:cs="Arial"/>
          <w:sz w:val="22"/>
          <w:szCs w:val="22"/>
        </w:rPr>
      </w:pPr>
      <w:r w:rsidRPr="00C15D7D">
        <w:rPr>
          <w:rFonts w:cs="Arial"/>
          <w:sz w:val="22"/>
          <w:szCs w:val="22"/>
        </w:rPr>
        <w:t>This P</w:t>
      </w:r>
      <w:r w:rsidR="004B1684" w:rsidRPr="00C15D7D">
        <w:rPr>
          <w:rFonts w:cs="Arial"/>
          <w:sz w:val="22"/>
          <w:szCs w:val="22"/>
        </w:rPr>
        <w:t>olicy</w:t>
      </w:r>
      <w:bookmarkEnd w:id="6"/>
      <w:r w:rsidR="00EA0E2E" w:rsidRPr="00C15D7D">
        <w:rPr>
          <w:rFonts w:cs="Arial"/>
          <w:sz w:val="22"/>
          <w:szCs w:val="22"/>
        </w:rPr>
        <w:t xml:space="preserve"> explains how </w:t>
      </w:r>
      <w:r w:rsidR="00FE034D" w:rsidRPr="00C15D7D">
        <w:rPr>
          <w:rFonts w:cs="Arial"/>
          <w:sz w:val="22"/>
          <w:szCs w:val="22"/>
        </w:rPr>
        <w:t>the College</w:t>
      </w:r>
      <w:r w:rsidR="000603CD" w:rsidRPr="00C15D7D">
        <w:rPr>
          <w:rFonts w:cs="Arial"/>
          <w:sz w:val="22"/>
          <w:szCs w:val="22"/>
        </w:rPr>
        <w:t xml:space="preserve"> complies with its</w:t>
      </w:r>
      <w:r w:rsidR="00EA0E2E" w:rsidRPr="00C15D7D">
        <w:rPr>
          <w:rFonts w:cs="Arial"/>
          <w:sz w:val="22"/>
          <w:szCs w:val="22"/>
        </w:rPr>
        <w:t xml:space="preserve"> legal obligations to allow individuals to exercise their rights over their Personal Data. </w:t>
      </w:r>
      <w:r w:rsidR="00FE034D" w:rsidRPr="00C15D7D">
        <w:rPr>
          <w:rFonts w:cs="Arial"/>
          <w:sz w:val="22"/>
          <w:szCs w:val="22"/>
        </w:rPr>
        <w:t>The College</w:t>
      </w:r>
      <w:r w:rsidR="000603CD" w:rsidRPr="00C15D7D">
        <w:rPr>
          <w:rFonts w:cs="Arial"/>
          <w:sz w:val="22"/>
          <w:szCs w:val="22"/>
        </w:rPr>
        <w:t xml:space="preserve"> has</w:t>
      </w:r>
      <w:r w:rsidR="00EA0E2E" w:rsidRPr="00C15D7D">
        <w:rPr>
          <w:rFonts w:cs="Arial"/>
          <w:sz w:val="22"/>
          <w:szCs w:val="22"/>
        </w:rPr>
        <w:t xml:space="preserve"> a corresponding Rights of Individuals Procedure </w:t>
      </w:r>
      <w:r w:rsidR="00C15D7D">
        <w:rPr>
          <w:rFonts w:cs="Arial"/>
          <w:sz w:val="22"/>
          <w:szCs w:val="22"/>
        </w:rPr>
        <w:t xml:space="preserve">at the end of this Policy </w:t>
      </w:r>
      <w:r w:rsidR="00EA0E2E" w:rsidRPr="00C15D7D">
        <w:rPr>
          <w:rFonts w:cs="Arial"/>
          <w:sz w:val="22"/>
          <w:szCs w:val="22"/>
        </w:rPr>
        <w:t xml:space="preserve">that sets out </w:t>
      </w:r>
      <w:r w:rsidR="00021F2D" w:rsidRPr="00C15D7D">
        <w:rPr>
          <w:rFonts w:cs="Arial"/>
          <w:sz w:val="22"/>
          <w:szCs w:val="22"/>
        </w:rPr>
        <w:t xml:space="preserve">the process </w:t>
      </w:r>
      <w:r w:rsidR="00FE034D" w:rsidRPr="00C15D7D">
        <w:rPr>
          <w:rFonts w:cs="Arial"/>
          <w:sz w:val="22"/>
          <w:szCs w:val="22"/>
        </w:rPr>
        <w:t>the College</w:t>
      </w:r>
      <w:r w:rsidR="000603CD" w:rsidRPr="00C15D7D">
        <w:rPr>
          <w:rFonts w:cs="Arial"/>
          <w:sz w:val="22"/>
          <w:szCs w:val="22"/>
        </w:rPr>
        <w:t xml:space="preserve"> </w:t>
      </w:r>
      <w:r w:rsidR="00021F2D" w:rsidRPr="00C15D7D">
        <w:rPr>
          <w:rFonts w:cs="Arial"/>
          <w:sz w:val="22"/>
          <w:szCs w:val="22"/>
        </w:rPr>
        <w:t>follow</w:t>
      </w:r>
      <w:r w:rsidR="000603CD" w:rsidRPr="00C15D7D">
        <w:rPr>
          <w:rFonts w:cs="Arial"/>
          <w:sz w:val="22"/>
          <w:szCs w:val="22"/>
        </w:rPr>
        <w:t>s</w:t>
      </w:r>
      <w:r w:rsidR="00021F2D" w:rsidRPr="00C15D7D">
        <w:rPr>
          <w:rFonts w:cs="Arial"/>
          <w:sz w:val="22"/>
          <w:szCs w:val="22"/>
        </w:rPr>
        <w:t xml:space="preserve"> to </w:t>
      </w:r>
      <w:r w:rsidR="00EA0E2E" w:rsidRPr="00C15D7D">
        <w:rPr>
          <w:rFonts w:cs="Arial"/>
          <w:sz w:val="22"/>
          <w:szCs w:val="22"/>
        </w:rPr>
        <w:t>deal with individuals exercising the rights set out in this Policy.</w:t>
      </w:r>
    </w:p>
    <w:p w:rsidR="000603CD" w:rsidRPr="00C15D7D" w:rsidRDefault="00D3459B" w:rsidP="000603CD">
      <w:pPr>
        <w:pStyle w:val="Heading1"/>
        <w:numPr>
          <w:ilvl w:val="0"/>
          <w:numId w:val="4"/>
        </w:numPr>
        <w:ind w:left="851" w:hanging="851"/>
        <w:jc w:val="both"/>
        <w:rPr>
          <w:rFonts w:ascii="Arial" w:hAnsi="Arial" w:cs="Arial"/>
          <w:color w:val="auto"/>
          <w:sz w:val="22"/>
          <w:szCs w:val="22"/>
        </w:rPr>
      </w:pPr>
      <w:bookmarkStart w:id="7" w:name="_Toc514158764"/>
      <w:r w:rsidRPr="00C15D7D">
        <w:rPr>
          <w:rFonts w:ascii="Arial" w:hAnsi="Arial" w:cs="Arial"/>
          <w:color w:val="auto"/>
          <w:sz w:val="22"/>
          <w:szCs w:val="22"/>
        </w:rPr>
        <w:t>SCOPE</w:t>
      </w:r>
      <w:bookmarkEnd w:id="7"/>
      <w:r w:rsidR="000603CD" w:rsidRPr="00C15D7D">
        <w:rPr>
          <w:rFonts w:ascii="Arial" w:hAnsi="Arial" w:cs="Arial"/>
          <w:color w:val="auto"/>
          <w:sz w:val="22"/>
          <w:szCs w:val="22"/>
        </w:rPr>
        <w:br/>
      </w:r>
    </w:p>
    <w:p w:rsidR="003E154A" w:rsidRPr="00C15D7D" w:rsidRDefault="000603CD" w:rsidP="000603CD">
      <w:pPr>
        <w:pStyle w:val="Level2Number"/>
        <w:numPr>
          <w:ilvl w:val="0"/>
          <w:numId w:val="0"/>
        </w:numPr>
        <w:spacing w:after="0"/>
        <w:rPr>
          <w:rFonts w:cs="Arial"/>
          <w:sz w:val="22"/>
          <w:szCs w:val="22"/>
        </w:rPr>
      </w:pPr>
      <w:r w:rsidRPr="00C15D7D">
        <w:rPr>
          <w:rFonts w:cs="Arial"/>
          <w:sz w:val="22"/>
          <w:szCs w:val="22"/>
        </w:rPr>
        <w:t>This Policy</w:t>
      </w:r>
      <w:r w:rsidR="00C15D7D">
        <w:rPr>
          <w:rFonts w:cs="Arial"/>
          <w:sz w:val="22"/>
          <w:szCs w:val="22"/>
        </w:rPr>
        <w:t xml:space="preserve"> and Procedure</w:t>
      </w:r>
      <w:r w:rsidRPr="00C15D7D">
        <w:rPr>
          <w:rFonts w:cs="Arial"/>
          <w:sz w:val="22"/>
          <w:szCs w:val="22"/>
        </w:rPr>
        <w:t xml:space="preserve"> applies to all </w:t>
      </w:r>
      <w:r w:rsidR="000F7612" w:rsidRPr="00C15D7D">
        <w:rPr>
          <w:rFonts w:cs="Arial"/>
          <w:sz w:val="22"/>
          <w:szCs w:val="22"/>
        </w:rPr>
        <w:t>College Personnel</w:t>
      </w:r>
      <w:r w:rsidRPr="00C15D7D">
        <w:rPr>
          <w:rFonts w:cs="Arial"/>
          <w:sz w:val="22"/>
          <w:szCs w:val="22"/>
        </w:rPr>
        <w:t xml:space="preserve"> who collect and/or use Personal Data relating to ind</w:t>
      </w:r>
      <w:r w:rsidR="00873731" w:rsidRPr="00C15D7D">
        <w:rPr>
          <w:rFonts w:cs="Arial"/>
          <w:sz w:val="22"/>
          <w:szCs w:val="22"/>
        </w:rPr>
        <w:t>ividuals</w:t>
      </w:r>
      <w:r w:rsidRPr="00C15D7D">
        <w:rPr>
          <w:rFonts w:cs="Arial"/>
          <w:sz w:val="22"/>
          <w:szCs w:val="22"/>
        </w:rPr>
        <w:t>.</w:t>
      </w:r>
      <w:r w:rsidR="003E154A" w:rsidRPr="00C15D7D">
        <w:rPr>
          <w:rFonts w:cs="Arial"/>
          <w:sz w:val="22"/>
          <w:szCs w:val="22"/>
        </w:rPr>
        <w:t xml:space="preserve"> </w:t>
      </w:r>
    </w:p>
    <w:p w:rsidR="003E154A" w:rsidRPr="00C15D7D" w:rsidRDefault="003E154A" w:rsidP="000603CD">
      <w:pPr>
        <w:pStyle w:val="Level2Number"/>
        <w:numPr>
          <w:ilvl w:val="0"/>
          <w:numId w:val="0"/>
        </w:numPr>
        <w:spacing w:after="0"/>
        <w:rPr>
          <w:rFonts w:cs="Arial"/>
          <w:sz w:val="22"/>
          <w:szCs w:val="22"/>
        </w:rPr>
      </w:pPr>
    </w:p>
    <w:p w:rsidR="000603CD" w:rsidRPr="00C15D7D" w:rsidRDefault="000603CD" w:rsidP="000603CD">
      <w:pPr>
        <w:pStyle w:val="Level2Number"/>
        <w:numPr>
          <w:ilvl w:val="0"/>
          <w:numId w:val="0"/>
        </w:numPr>
        <w:spacing w:after="0"/>
        <w:rPr>
          <w:rFonts w:cs="Arial"/>
          <w:sz w:val="22"/>
          <w:szCs w:val="22"/>
        </w:rPr>
      </w:pPr>
      <w:r w:rsidRPr="00C15D7D">
        <w:rPr>
          <w:rFonts w:cs="Arial"/>
          <w:sz w:val="22"/>
          <w:szCs w:val="22"/>
        </w:rPr>
        <w:t xml:space="preserve">It applies to all Personal Data stored electronically, in paper form, or otherwise. </w:t>
      </w:r>
    </w:p>
    <w:p w:rsidR="0008794A" w:rsidRPr="00C15D7D" w:rsidRDefault="0008794A" w:rsidP="000603CD">
      <w:pPr>
        <w:pStyle w:val="Heading1"/>
        <w:numPr>
          <w:ilvl w:val="0"/>
          <w:numId w:val="4"/>
        </w:numPr>
        <w:jc w:val="both"/>
        <w:rPr>
          <w:rFonts w:ascii="Arial" w:hAnsi="Arial" w:cs="Arial"/>
          <w:color w:val="auto"/>
          <w:sz w:val="22"/>
          <w:szCs w:val="22"/>
        </w:rPr>
      </w:pPr>
      <w:bookmarkStart w:id="8" w:name="_Toc514158765"/>
      <w:r w:rsidRPr="00C15D7D">
        <w:rPr>
          <w:rFonts w:ascii="Arial" w:hAnsi="Arial" w:cs="Arial"/>
          <w:color w:val="auto"/>
          <w:sz w:val="22"/>
          <w:szCs w:val="22"/>
        </w:rPr>
        <w:t>DEFINITIONS</w:t>
      </w:r>
      <w:bookmarkEnd w:id="8"/>
    </w:p>
    <w:p w:rsidR="00DC5676" w:rsidRPr="00C15D7D" w:rsidRDefault="00DC5676" w:rsidP="00EB3722">
      <w:pPr>
        <w:jc w:val="both"/>
        <w:rPr>
          <w:rFonts w:ascii="Arial" w:hAnsi="Arial" w:cs="Arial"/>
          <w:sz w:val="22"/>
          <w:szCs w:val="22"/>
        </w:rPr>
      </w:pPr>
    </w:p>
    <w:p w:rsidR="0023212C" w:rsidRPr="00C15D7D" w:rsidRDefault="00FE034D" w:rsidP="0023212C">
      <w:pPr>
        <w:pStyle w:val="Level2Number"/>
        <w:numPr>
          <w:ilvl w:val="1"/>
          <w:numId w:val="4"/>
        </w:numPr>
        <w:spacing w:after="0"/>
        <w:ind w:left="1418" w:hanging="567"/>
        <w:rPr>
          <w:rFonts w:cs="Arial"/>
          <w:b/>
          <w:sz w:val="22"/>
          <w:szCs w:val="22"/>
        </w:rPr>
      </w:pPr>
      <w:r w:rsidRPr="00C15D7D">
        <w:rPr>
          <w:rFonts w:cs="Arial"/>
          <w:b/>
          <w:sz w:val="22"/>
          <w:szCs w:val="22"/>
        </w:rPr>
        <w:t>College</w:t>
      </w:r>
      <w:r w:rsidR="0023212C" w:rsidRPr="00C15D7D">
        <w:rPr>
          <w:rFonts w:cs="Arial"/>
          <w:sz w:val="22"/>
          <w:szCs w:val="22"/>
        </w:rPr>
        <w:t xml:space="preserve"> – </w:t>
      </w:r>
      <w:r w:rsidR="00C15D7D">
        <w:rPr>
          <w:rFonts w:cs="Arial"/>
          <w:sz w:val="22"/>
          <w:szCs w:val="22"/>
        </w:rPr>
        <w:t>Barking &amp; Dagenham College, Dagenham Road, Romford, Essex.  RM7 0XU.</w:t>
      </w:r>
    </w:p>
    <w:p w:rsidR="000F7612" w:rsidRPr="00C15D7D" w:rsidRDefault="000F7612" w:rsidP="000F7612">
      <w:pPr>
        <w:pStyle w:val="Level2Number"/>
        <w:numPr>
          <w:ilvl w:val="0"/>
          <w:numId w:val="0"/>
        </w:numPr>
        <w:spacing w:after="0"/>
        <w:ind w:left="1418"/>
        <w:rPr>
          <w:rFonts w:cs="Arial"/>
          <w:b/>
          <w:sz w:val="22"/>
          <w:szCs w:val="22"/>
        </w:rPr>
      </w:pPr>
    </w:p>
    <w:p w:rsidR="000F7612" w:rsidRPr="00C15D7D" w:rsidRDefault="000F7612" w:rsidP="000F7612">
      <w:pPr>
        <w:pStyle w:val="Level2Number"/>
        <w:numPr>
          <w:ilvl w:val="1"/>
          <w:numId w:val="4"/>
        </w:numPr>
        <w:spacing w:after="0"/>
        <w:ind w:left="1418" w:hanging="567"/>
        <w:rPr>
          <w:rFonts w:cs="Arial"/>
          <w:sz w:val="22"/>
          <w:szCs w:val="22"/>
        </w:rPr>
      </w:pPr>
      <w:r w:rsidRPr="00C15D7D">
        <w:rPr>
          <w:rFonts w:cs="Arial"/>
          <w:b/>
          <w:sz w:val="22"/>
          <w:szCs w:val="22"/>
        </w:rPr>
        <w:t>College Personnel</w:t>
      </w:r>
      <w:r w:rsidRPr="00C15D7D">
        <w:rPr>
          <w:rFonts w:cs="Arial"/>
          <w:sz w:val="22"/>
          <w:szCs w:val="22"/>
        </w:rPr>
        <w:t xml:space="preserve"> – Any College employee or contractor who has be</w:t>
      </w:r>
      <w:r w:rsidR="00873731" w:rsidRPr="00C15D7D">
        <w:rPr>
          <w:rFonts w:cs="Arial"/>
          <w:sz w:val="22"/>
          <w:szCs w:val="22"/>
        </w:rPr>
        <w:t>en authorised to access any of O</w:t>
      </w:r>
      <w:r w:rsidRPr="00C15D7D">
        <w:rPr>
          <w:rFonts w:cs="Arial"/>
          <w:sz w:val="22"/>
          <w:szCs w:val="22"/>
        </w:rPr>
        <w:t>ur Personal Data and will include employees, consultants, contractors, and temporary personnel hired to work on behalf of the College.</w:t>
      </w:r>
    </w:p>
    <w:p w:rsidR="00DC5676" w:rsidRPr="00C15D7D" w:rsidRDefault="00DC5676" w:rsidP="00EB3722">
      <w:pPr>
        <w:pStyle w:val="Level2Number"/>
        <w:numPr>
          <w:ilvl w:val="0"/>
          <w:numId w:val="0"/>
        </w:numPr>
        <w:spacing w:after="0"/>
        <w:ind w:left="1418"/>
        <w:rPr>
          <w:rFonts w:cs="Arial"/>
          <w:b/>
          <w:sz w:val="22"/>
          <w:szCs w:val="22"/>
        </w:rPr>
      </w:pPr>
    </w:p>
    <w:p w:rsidR="0023212C" w:rsidRPr="00C15D7D" w:rsidRDefault="0023212C" w:rsidP="0023212C">
      <w:pPr>
        <w:pStyle w:val="Level2Number"/>
        <w:numPr>
          <w:ilvl w:val="1"/>
          <w:numId w:val="4"/>
        </w:numPr>
        <w:spacing w:after="0"/>
        <w:ind w:left="1418" w:hanging="567"/>
        <w:rPr>
          <w:rFonts w:cs="Arial"/>
          <w:b/>
          <w:sz w:val="22"/>
          <w:szCs w:val="22"/>
        </w:rPr>
      </w:pPr>
      <w:r w:rsidRPr="00C15D7D">
        <w:rPr>
          <w:rFonts w:cs="Arial"/>
          <w:b/>
          <w:sz w:val="22"/>
          <w:szCs w:val="22"/>
        </w:rPr>
        <w:t xml:space="preserve">Data Protection Laws </w:t>
      </w:r>
      <w:r w:rsidRPr="00C15D7D">
        <w:rPr>
          <w:rFonts w:cs="Arial"/>
          <w:sz w:val="22"/>
          <w:szCs w:val="22"/>
        </w:rPr>
        <w:t xml:space="preserve">– The General Data Protection Regulation (Regulation (EU) 2016/679) and all applicable laws relating to the collection and use of Personal Data and privacy and any applicable codes of practice issued by a </w:t>
      </w:r>
      <w:r w:rsidR="00FE034D" w:rsidRPr="00C15D7D">
        <w:rPr>
          <w:rFonts w:cs="Arial"/>
          <w:sz w:val="22"/>
          <w:szCs w:val="22"/>
        </w:rPr>
        <w:t xml:space="preserve">regulator including in the UK, </w:t>
      </w:r>
      <w:r w:rsidRPr="00C15D7D">
        <w:rPr>
          <w:rFonts w:cs="Arial"/>
          <w:sz w:val="22"/>
          <w:szCs w:val="22"/>
        </w:rPr>
        <w:t>the Data Protection A</w:t>
      </w:r>
      <w:r w:rsidR="00FE034D" w:rsidRPr="00C15D7D">
        <w:rPr>
          <w:rFonts w:cs="Arial"/>
          <w:sz w:val="22"/>
          <w:szCs w:val="22"/>
        </w:rPr>
        <w:t>ct 2018</w:t>
      </w:r>
      <w:r w:rsidRPr="00C15D7D">
        <w:rPr>
          <w:rFonts w:cs="Arial"/>
          <w:sz w:val="22"/>
          <w:szCs w:val="22"/>
        </w:rPr>
        <w:t>.</w:t>
      </w:r>
    </w:p>
    <w:p w:rsidR="0023212C" w:rsidRPr="00C15D7D" w:rsidRDefault="0023212C" w:rsidP="0023212C">
      <w:pPr>
        <w:pStyle w:val="ListParagraph"/>
        <w:rPr>
          <w:rFonts w:ascii="Arial" w:hAnsi="Arial" w:cs="Arial"/>
          <w:sz w:val="22"/>
          <w:szCs w:val="22"/>
        </w:rPr>
      </w:pPr>
    </w:p>
    <w:p w:rsidR="00C06217" w:rsidRPr="00C15D7D" w:rsidRDefault="00FE034D" w:rsidP="006C250F">
      <w:pPr>
        <w:pStyle w:val="Level2Number"/>
        <w:numPr>
          <w:ilvl w:val="1"/>
          <w:numId w:val="4"/>
        </w:numPr>
        <w:spacing w:after="0"/>
        <w:ind w:left="1418" w:hanging="567"/>
        <w:rPr>
          <w:rFonts w:cs="Arial"/>
          <w:sz w:val="22"/>
          <w:szCs w:val="22"/>
        </w:rPr>
      </w:pPr>
      <w:r w:rsidRPr="00C15D7D">
        <w:rPr>
          <w:rFonts w:cs="Arial"/>
          <w:b/>
          <w:sz w:val="22"/>
          <w:szCs w:val="22"/>
        </w:rPr>
        <w:lastRenderedPageBreak/>
        <w:t>Data Protection</w:t>
      </w:r>
      <w:r w:rsidR="00EA0E2E" w:rsidRPr="00C15D7D">
        <w:rPr>
          <w:rFonts w:cs="Arial"/>
          <w:b/>
          <w:sz w:val="22"/>
          <w:szCs w:val="22"/>
        </w:rPr>
        <w:t xml:space="preserve"> </w:t>
      </w:r>
      <w:r w:rsidR="00C06217" w:rsidRPr="00C15D7D">
        <w:rPr>
          <w:rFonts w:cs="Arial"/>
          <w:b/>
          <w:sz w:val="22"/>
          <w:szCs w:val="22"/>
        </w:rPr>
        <w:t>Officer</w:t>
      </w:r>
      <w:r w:rsidR="00C06217" w:rsidRPr="00C15D7D">
        <w:rPr>
          <w:rFonts w:cs="Arial"/>
          <w:sz w:val="22"/>
          <w:szCs w:val="22"/>
        </w:rPr>
        <w:t xml:space="preserve"> – </w:t>
      </w:r>
      <w:r w:rsidRPr="00C15D7D">
        <w:rPr>
          <w:rFonts w:cs="Arial"/>
          <w:sz w:val="22"/>
          <w:szCs w:val="22"/>
        </w:rPr>
        <w:t>The Data Protection</w:t>
      </w:r>
      <w:r w:rsidR="00EA0E2E" w:rsidRPr="00C15D7D">
        <w:rPr>
          <w:rFonts w:cs="Arial"/>
          <w:sz w:val="22"/>
          <w:szCs w:val="22"/>
        </w:rPr>
        <w:t xml:space="preserve"> </w:t>
      </w:r>
      <w:r w:rsidR="00C06217" w:rsidRPr="00C15D7D">
        <w:rPr>
          <w:rFonts w:cs="Arial"/>
          <w:sz w:val="22"/>
          <w:szCs w:val="22"/>
        </w:rPr>
        <w:t xml:space="preserve">Officer is </w:t>
      </w:r>
      <w:r w:rsidR="00C15D7D">
        <w:rPr>
          <w:rFonts w:cs="Arial"/>
          <w:sz w:val="22"/>
          <w:szCs w:val="22"/>
        </w:rPr>
        <w:t>Victoria Eastwood</w:t>
      </w:r>
      <w:r w:rsidR="00C06217" w:rsidRPr="00C15D7D">
        <w:rPr>
          <w:rFonts w:cs="Arial"/>
          <w:sz w:val="22"/>
          <w:szCs w:val="22"/>
        </w:rPr>
        <w:t xml:space="preserve">, and can be contacted at: </w:t>
      </w:r>
      <w:r w:rsidR="00C15D7D">
        <w:rPr>
          <w:rFonts w:cs="Arial"/>
          <w:sz w:val="22"/>
          <w:szCs w:val="22"/>
        </w:rPr>
        <w:t>020 3667 0084, Victoria.eastwood@bdc.ac.uk</w:t>
      </w:r>
      <w:r w:rsidR="00C06217" w:rsidRPr="00C15D7D">
        <w:rPr>
          <w:rFonts w:cs="Arial"/>
          <w:sz w:val="22"/>
          <w:szCs w:val="22"/>
        </w:rPr>
        <w:t>.</w:t>
      </w:r>
    </w:p>
    <w:p w:rsidR="000F7612" w:rsidRPr="00C15D7D" w:rsidRDefault="000F7612" w:rsidP="000F7612">
      <w:pPr>
        <w:pStyle w:val="Level2Number"/>
        <w:numPr>
          <w:ilvl w:val="0"/>
          <w:numId w:val="0"/>
        </w:numPr>
        <w:spacing w:after="0"/>
        <w:ind w:left="1418"/>
        <w:rPr>
          <w:rFonts w:cs="Arial"/>
          <w:sz w:val="22"/>
          <w:szCs w:val="22"/>
        </w:rPr>
      </w:pPr>
    </w:p>
    <w:p w:rsidR="000F7612" w:rsidRPr="00C15D7D" w:rsidRDefault="000F7612" w:rsidP="000F7612">
      <w:pPr>
        <w:pStyle w:val="Level2Number"/>
        <w:numPr>
          <w:ilvl w:val="1"/>
          <w:numId w:val="4"/>
        </w:numPr>
        <w:spacing w:after="0"/>
        <w:ind w:left="1418" w:hanging="567"/>
        <w:rPr>
          <w:rFonts w:cs="Arial"/>
          <w:sz w:val="22"/>
          <w:szCs w:val="22"/>
        </w:rPr>
      </w:pPr>
      <w:r w:rsidRPr="00C15D7D">
        <w:rPr>
          <w:rFonts w:cs="Arial"/>
          <w:b/>
          <w:sz w:val="22"/>
          <w:szCs w:val="22"/>
        </w:rPr>
        <w:t>ICO</w:t>
      </w:r>
      <w:r w:rsidRPr="00C15D7D">
        <w:rPr>
          <w:rFonts w:cs="Arial"/>
          <w:sz w:val="22"/>
          <w:szCs w:val="22"/>
        </w:rPr>
        <w:t xml:space="preserve"> – the Information Commissioner’s Office, the UK’s data protection regulator.</w:t>
      </w:r>
    </w:p>
    <w:p w:rsidR="000603CD" w:rsidRPr="00C15D7D" w:rsidRDefault="000603CD" w:rsidP="00FE034D">
      <w:pPr>
        <w:rPr>
          <w:rFonts w:ascii="Arial" w:hAnsi="Arial" w:cs="Arial"/>
          <w:b/>
          <w:sz w:val="22"/>
          <w:szCs w:val="22"/>
        </w:rPr>
      </w:pPr>
    </w:p>
    <w:p w:rsidR="00DC5676" w:rsidRPr="00C15D7D" w:rsidRDefault="00DC5676" w:rsidP="006C250F">
      <w:pPr>
        <w:pStyle w:val="Level2Number"/>
        <w:numPr>
          <w:ilvl w:val="1"/>
          <w:numId w:val="4"/>
        </w:numPr>
        <w:spacing w:after="0"/>
        <w:ind w:left="1418" w:hanging="567"/>
        <w:rPr>
          <w:rFonts w:cs="Arial"/>
          <w:sz w:val="22"/>
          <w:szCs w:val="22"/>
        </w:rPr>
      </w:pPr>
      <w:r w:rsidRPr="00C15D7D">
        <w:rPr>
          <w:rFonts w:cs="Arial"/>
          <w:b/>
          <w:sz w:val="22"/>
          <w:szCs w:val="22"/>
        </w:rPr>
        <w:t>Personal Data</w:t>
      </w:r>
      <w:r w:rsidRPr="00C15D7D">
        <w:rPr>
          <w:rFonts w:cs="Arial"/>
          <w:sz w:val="22"/>
          <w:szCs w:val="22"/>
        </w:rPr>
        <w:t xml:space="preserve"> – </w:t>
      </w:r>
      <w:r w:rsidR="000603CD" w:rsidRPr="00C15D7D">
        <w:rPr>
          <w:rFonts w:cs="Arial"/>
          <w:sz w:val="22"/>
          <w:szCs w:val="22"/>
        </w:rPr>
        <w:t>A</w:t>
      </w:r>
      <w:r w:rsidRPr="00C15D7D">
        <w:rPr>
          <w:rFonts w:cs="Arial"/>
          <w:sz w:val="22"/>
          <w:szCs w:val="22"/>
        </w:rPr>
        <w:t>ny information about an individual which identifies them or allows them to be identified in conjunction with other information that is held. Personal data is defined ver</w:t>
      </w:r>
      <w:r w:rsidR="00E06E52" w:rsidRPr="00C15D7D">
        <w:rPr>
          <w:rFonts w:cs="Arial"/>
          <w:sz w:val="22"/>
          <w:szCs w:val="22"/>
        </w:rPr>
        <w:t xml:space="preserve">y broadly and covers both ordinary personal data </w:t>
      </w:r>
      <w:r w:rsidRPr="00C15D7D">
        <w:rPr>
          <w:rFonts w:cs="Arial"/>
          <w:sz w:val="22"/>
          <w:szCs w:val="22"/>
        </w:rPr>
        <w:t xml:space="preserve">from personal contact details and business contact details to </w:t>
      </w:r>
      <w:r w:rsidR="00E06E52" w:rsidRPr="00C15D7D">
        <w:rPr>
          <w:rFonts w:cs="Arial"/>
          <w:sz w:val="22"/>
          <w:szCs w:val="22"/>
        </w:rPr>
        <w:t xml:space="preserve">special categories of personal data such as </w:t>
      </w:r>
      <w:r w:rsidRPr="00C15D7D">
        <w:rPr>
          <w:rFonts w:cs="Arial"/>
          <w:sz w:val="22"/>
          <w:szCs w:val="22"/>
        </w:rPr>
        <w:t>trade union membership, genetic data and religious beliefs. It also covers information that allows an individual to be identified indirectly for example an identification number, location data or an online identifier</w:t>
      </w:r>
      <w:r w:rsidR="00E06E52" w:rsidRPr="00C15D7D">
        <w:rPr>
          <w:rFonts w:cs="Arial"/>
          <w:sz w:val="22"/>
          <w:szCs w:val="22"/>
        </w:rPr>
        <w:t>.</w:t>
      </w:r>
    </w:p>
    <w:p w:rsidR="00132D37" w:rsidRPr="00C15D7D" w:rsidRDefault="00132D37" w:rsidP="00132D37">
      <w:pPr>
        <w:pStyle w:val="ListParagraph"/>
        <w:rPr>
          <w:rFonts w:ascii="Arial" w:hAnsi="Arial" w:cs="Arial"/>
          <w:sz w:val="22"/>
          <w:szCs w:val="22"/>
        </w:rPr>
      </w:pPr>
    </w:p>
    <w:p w:rsidR="00132D37" w:rsidRPr="00C15D7D" w:rsidRDefault="000603CD" w:rsidP="006C250F">
      <w:pPr>
        <w:pStyle w:val="Level2Number"/>
        <w:numPr>
          <w:ilvl w:val="1"/>
          <w:numId w:val="4"/>
        </w:numPr>
        <w:spacing w:after="0"/>
        <w:ind w:left="1418" w:hanging="567"/>
        <w:rPr>
          <w:rFonts w:cs="Arial"/>
          <w:b/>
          <w:sz w:val="22"/>
          <w:szCs w:val="22"/>
        </w:rPr>
      </w:pPr>
      <w:r w:rsidRPr="00C15D7D">
        <w:rPr>
          <w:rFonts w:cs="Arial"/>
          <w:b/>
          <w:sz w:val="22"/>
          <w:szCs w:val="22"/>
        </w:rPr>
        <w:t>Processing</w:t>
      </w:r>
      <w:r w:rsidRPr="00C15D7D">
        <w:rPr>
          <w:rFonts w:cs="Arial"/>
          <w:sz w:val="22"/>
          <w:szCs w:val="22"/>
        </w:rPr>
        <w:t xml:space="preserve"> – Any collection, use of storage of Pers</w:t>
      </w:r>
      <w:r w:rsidR="00FF4905" w:rsidRPr="00C15D7D">
        <w:rPr>
          <w:rFonts w:cs="Arial"/>
          <w:sz w:val="22"/>
          <w:szCs w:val="22"/>
        </w:rPr>
        <w:t>onal Data whether on the College</w:t>
      </w:r>
      <w:r w:rsidRPr="00C15D7D">
        <w:rPr>
          <w:rFonts w:cs="Arial"/>
          <w:sz w:val="22"/>
          <w:szCs w:val="22"/>
        </w:rPr>
        <w:t xml:space="preserve">’s information security systems or in paper </w:t>
      </w:r>
      <w:proofErr w:type="gramStart"/>
      <w:r w:rsidRPr="00C15D7D">
        <w:rPr>
          <w:rFonts w:cs="Arial"/>
          <w:sz w:val="22"/>
          <w:szCs w:val="22"/>
        </w:rPr>
        <w:t>form.</w:t>
      </w:r>
      <w:proofErr w:type="gramEnd"/>
    </w:p>
    <w:p w:rsidR="00DC5676" w:rsidRPr="00C15D7D" w:rsidRDefault="00DC5676" w:rsidP="00EB3722">
      <w:pPr>
        <w:pStyle w:val="Level2Number"/>
        <w:numPr>
          <w:ilvl w:val="0"/>
          <w:numId w:val="0"/>
        </w:numPr>
        <w:spacing w:after="0"/>
        <w:rPr>
          <w:rFonts w:cs="Arial"/>
          <w:sz w:val="22"/>
          <w:szCs w:val="22"/>
        </w:rPr>
      </w:pPr>
    </w:p>
    <w:p w:rsidR="004B1AD4" w:rsidRPr="00C15D7D" w:rsidRDefault="004B1AD4" w:rsidP="004B1AD4">
      <w:pPr>
        <w:pStyle w:val="Level2Number"/>
        <w:numPr>
          <w:ilvl w:val="1"/>
          <w:numId w:val="4"/>
        </w:numPr>
        <w:spacing w:after="0"/>
        <w:ind w:left="1418" w:hanging="567"/>
        <w:rPr>
          <w:rFonts w:cs="Arial"/>
          <w:sz w:val="22"/>
          <w:szCs w:val="22"/>
        </w:rPr>
      </w:pPr>
      <w:r w:rsidRPr="00C15D7D">
        <w:rPr>
          <w:rFonts w:cs="Arial"/>
          <w:b/>
          <w:sz w:val="22"/>
          <w:szCs w:val="22"/>
        </w:rPr>
        <w:t xml:space="preserve">Special Categories of Personal Data - </w:t>
      </w:r>
      <w:bookmarkStart w:id="9" w:name="_9kMJ5BP7aXv6AA8BLjMvA84rqUE12"/>
      <w:r w:rsidRPr="00C15D7D">
        <w:rPr>
          <w:rFonts w:cs="Arial"/>
          <w:sz w:val="22"/>
          <w:szCs w:val="22"/>
        </w:rPr>
        <w:t>Personal Data</w:t>
      </w:r>
      <w:bookmarkEnd w:id="9"/>
      <w:r w:rsidRPr="00C15D7D">
        <w:rPr>
          <w:rFonts w:cs="Arial"/>
          <w:sz w:val="22"/>
          <w:szCs w:val="22"/>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w:t>
      </w:r>
    </w:p>
    <w:p w:rsidR="00722AC9" w:rsidRPr="00C15D7D" w:rsidRDefault="000F7612" w:rsidP="006C250F">
      <w:pPr>
        <w:pStyle w:val="Heading1"/>
        <w:numPr>
          <w:ilvl w:val="0"/>
          <w:numId w:val="4"/>
        </w:numPr>
        <w:ind w:left="851" w:hanging="851"/>
        <w:jc w:val="both"/>
        <w:rPr>
          <w:rFonts w:ascii="Arial" w:hAnsi="Arial" w:cs="Arial"/>
          <w:color w:val="auto"/>
          <w:sz w:val="22"/>
          <w:szCs w:val="22"/>
        </w:rPr>
      </w:pPr>
      <w:bookmarkStart w:id="10" w:name="_Toc514158766"/>
      <w:r w:rsidRPr="00C15D7D">
        <w:rPr>
          <w:rFonts w:ascii="Arial" w:hAnsi="Arial" w:cs="Arial"/>
          <w:color w:val="auto"/>
          <w:sz w:val="22"/>
          <w:szCs w:val="22"/>
        </w:rPr>
        <w:t>COLLEGE PERSONNEL’S</w:t>
      </w:r>
      <w:r w:rsidR="00722AC9" w:rsidRPr="00C15D7D">
        <w:rPr>
          <w:rFonts w:ascii="Arial" w:hAnsi="Arial" w:cs="Arial"/>
          <w:color w:val="auto"/>
          <w:sz w:val="22"/>
          <w:szCs w:val="22"/>
        </w:rPr>
        <w:t xml:space="preserve"> OBLIGATIONS</w:t>
      </w:r>
      <w:bookmarkEnd w:id="10"/>
    </w:p>
    <w:p w:rsidR="00722AC9" w:rsidRPr="00C15D7D" w:rsidRDefault="00722AC9" w:rsidP="00722AC9">
      <w:pPr>
        <w:rPr>
          <w:rFonts w:ascii="Arial" w:hAnsi="Arial" w:cs="Arial"/>
          <w:sz w:val="22"/>
          <w:szCs w:val="22"/>
        </w:rPr>
      </w:pPr>
    </w:p>
    <w:p w:rsidR="00722AC9" w:rsidRPr="00C15D7D" w:rsidRDefault="00FE15D6" w:rsidP="00722AC9">
      <w:pPr>
        <w:pStyle w:val="Level2Number"/>
        <w:numPr>
          <w:ilvl w:val="1"/>
          <w:numId w:val="4"/>
        </w:numPr>
        <w:spacing w:after="0"/>
        <w:ind w:left="1418" w:hanging="567"/>
        <w:rPr>
          <w:rFonts w:cs="Arial"/>
          <w:sz w:val="22"/>
          <w:szCs w:val="22"/>
        </w:rPr>
      </w:pPr>
      <w:r w:rsidRPr="00C15D7D">
        <w:rPr>
          <w:rFonts w:cs="Arial"/>
          <w:sz w:val="22"/>
          <w:szCs w:val="22"/>
        </w:rPr>
        <w:t xml:space="preserve">This Policy sets out </w:t>
      </w:r>
      <w:r w:rsidR="009D66D6" w:rsidRPr="00C15D7D">
        <w:rPr>
          <w:rFonts w:cs="Arial"/>
          <w:sz w:val="22"/>
          <w:szCs w:val="22"/>
        </w:rPr>
        <w:t xml:space="preserve">the rights that individuals have over their Personal Data under Data Protection Laws. If a </w:t>
      </w:r>
      <w:r w:rsidR="002848E3" w:rsidRPr="00C15D7D">
        <w:rPr>
          <w:rFonts w:cs="Arial"/>
          <w:sz w:val="22"/>
          <w:szCs w:val="22"/>
        </w:rPr>
        <w:t xml:space="preserve">member of the </w:t>
      </w:r>
      <w:r w:rsidR="000F7612" w:rsidRPr="00C15D7D">
        <w:rPr>
          <w:rFonts w:cs="Arial"/>
          <w:sz w:val="22"/>
          <w:szCs w:val="22"/>
        </w:rPr>
        <w:t>College Personnel</w:t>
      </w:r>
      <w:r w:rsidR="009D66D6" w:rsidRPr="00C15D7D">
        <w:rPr>
          <w:rFonts w:cs="Arial"/>
          <w:sz w:val="22"/>
          <w:szCs w:val="22"/>
        </w:rPr>
        <w:t xml:space="preserve"> receives a request from an individual to exercise any of the ri</w:t>
      </w:r>
      <w:r w:rsidR="002848E3" w:rsidRPr="00C15D7D">
        <w:rPr>
          <w:rFonts w:cs="Arial"/>
          <w:sz w:val="22"/>
          <w:szCs w:val="22"/>
        </w:rPr>
        <w:t>ghts set out in this Policy, that member of the</w:t>
      </w:r>
      <w:r w:rsidR="009D66D6" w:rsidRPr="00C15D7D">
        <w:rPr>
          <w:rFonts w:cs="Arial"/>
          <w:sz w:val="22"/>
          <w:szCs w:val="22"/>
        </w:rPr>
        <w:t xml:space="preserve"> </w:t>
      </w:r>
      <w:r w:rsidR="000F7612" w:rsidRPr="00C15D7D">
        <w:rPr>
          <w:rFonts w:cs="Arial"/>
          <w:sz w:val="22"/>
          <w:szCs w:val="22"/>
        </w:rPr>
        <w:t>College Personnel</w:t>
      </w:r>
      <w:r w:rsidR="009D66D6" w:rsidRPr="00C15D7D">
        <w:rPr>
          <w:rFonts w:cs="Arial"/>
          <w:sz w:val="22"/>
          <w:szCs w:val="22"/>
        </w:rPr>
        <w:t xml:space="preserve"> must:</w:t>
      </w:r>
    </w:p>
    <w:p w:rsidR="009D66D6" w:rsidRPr="00C15D7D" w:rsidRDefault="009D66D6" w:rsidP="009D66D6">
      <w:pPr>
        <w:pStyle w:val="Level2Number"/>
        <w:numPr>
          <w:ilvl w:val="0"/>
          <w:numId w:val="0"/>
        </w:numPr>
        <w:spacing w:after="0"/>
        <w:ind w:left="1418"/>
        <w:rPr>
          <w:rFonts w:cs="Arial"/>
          <w:sz w:val="22"/>
          <w:szCs w:val="22"/>
        </w:rPr>
      </w:pPr>
    </w:p>
    <w:p w:rsidR="009D66D6" w:rsidRPr="00C15D7D" w:rsidRDefault="009D66D6" w:rsidP="009D66D6">
      <w:pPr>
        <w:pStyle w:val="Level2Number"/>
        <w:numPr>
          <w:ilvl w:val="2"/>
          <w:numId w:val="4"/>
        </w:numPr>
        <w:spacing w:after="0"/>
        <w:ind w:left="2127" w:hanging="709"/>
        <w:rPr>
          <w:rFonts w:cs="Arial"/>
          <w:sz w:val="22"/>
          <w:szCs w:val="22"/>
        </w:rPr>
      </w:pPr>
      <w:r w:rsidRPr="00C15D7D">
        <w:rPr>
          <w:rFonts w:cs="Arial"/>
          <w:sz w:val="22"/>
          <w:szCs w:val="22"/>
        </w:rPr>
        <w:t>inform</w:t>
      </w:r>
      <w:r w:rsidR="00430887" w:rsidRPr="00C15D7D">
        <w:rPr>
          <w:rFonts w:cs="Arial"/>
          <w:sz w:val="22"/>
          <w:szCs w:val="22"/>
        </w:rPr>
        <w:t xml:space="preserve"> the Data Protection</w:t>
      </w:r>
      <w:r w:rsidRPr="00C15D7D">
        <w:rPr>
          <w:rFonts w:cs="Arial"/>
          <w:sz w:val="22"/>
          <w:szCs w:val="22"/>
        </w:rPr>
        <w:t xml:space="preserve"> Officer as soon as possible and, in any event, within 24 hours of receiving the request;</w:t>
      </w:r>
    </w:p>
    <w:p w:rsidR="009D66D6" w:rsidRPr="00C15D7D" w:rsidRDefault="009D66D6" w:rsidP="009D66D6">
      <w:pPr>
        <w:pStyle w:val="Level2Number"/>
        <w:numPr>
          <w:ilvl w:val="0"/>
          <w:numId w:val="0"/>
        </w:numPr>
        <w:spacing w:after="0"/>
        <w:ind w:left="2127"/>
        <w:rPr>
          <w:rFonts w:cs="Arial"/>
          <w:sz w:val="22"/>
          <w:szCs w:val="22"/>
        </w:rPr>
      </w:pPr>
    </w:p>
    <w:p w:rsidR="009D66D6" w:rsidRPr="00C15D7D" w:rsidRDefault="00430887" w:rsidP="009D66D6">
      <w:pPr>
        <w:pStyle w:val="Level2Number"/>
        <w:numPr>
          <w:ilvl w:val="2"/>
          <w:numId w:val="4"/>
        </w:numPr>
        <w:spacing w:after="0"/>
        <w:ind w:left="2127" w:hanging="709"/>
        <w:rPr>
          <w:rFonts w:cs="Arial"/>
          <w:sz w:val="22"/>
          <w:szCs w:val="22"/>
        </w:rPr>
      </w:pPr>
      <w:r w:rsidRPr="00C15D7D">
        <w:rPr>
          <w:rFonts w:cs="Arial"/>
          <w:sz w:val="22"/>
          <w:szCs w:val="22"/>
        </w:rPr>
        <w:t>tell the Data Protection</w:t>
      </w:r>
      <w:r w:rsidR="009D66D6" w:rsidRPr="00C15D7D">
        <w:rPr>
          <w:rFonts w:cs="Arial"/>
          <w:sz w:val="22"/>
          <w:szCs w:val="22"/>
        </w:rPr>
        <w:t xml:space="preserve"> Officer what the request consists of, who has sent the reque</w:t>
      </w:r>
      <w:r w:rsidRPr="00C15D7D">
        <w:rPr>
          <w:rFonts w:cs="Arial"/>
          <w:sz w:val="22"/>
          <w:szCs w:val="22"/>
        </w:rPr>
        <w:t>st and provide the Data Protection</w:t>
      </w:r>
      <w:r w:rsidR="009D66D6" w:rsidRPr="00C15D7D">
        <w:rPr>
          <w:rFonts w:cs="Arial"/>
          <w:sz w:val="22"/>
          <w:szCs w:val="22"/>
        </w:rPr>
        <w:t xml:space="preserve"> Officer with a copy of the request;</w:t>
      </w:r>
    </w:p>
    <w:p w:rsidR="009D66D6" w:rsidRPr="00C15D7D" w:rsidRDefault="009D66D6" w:rsidP="009D66D6">
      <w:pPr>
        <w:pStyle w:val="ListParagraph"/>
        <w:rPr>
          <w:rFonts w:ascii="Arial" w:hAnsi="Arial" w:cs="Arial"/>
          <w:sz w:val="22"/>
          <w:szCs w:val="22"/>
        </w:rPr>
      </w:pPr>
    </w:p>
    <w:p w:rsidR="009D66D6" w:rsidRPr="00C15D7D" w:rsidRDefault="009D66D6" w:rsidP="009D66D6">
      <w:pPr>
        <w:pStyle w:val="Level2Number"/>
        <w:numPr>
          <w:ilvl w:val="2"/>
          <w:numId w:val="4"/>
        </w:numPr>
        <w:spacing w:after="0"/>
        <w:ind w:left="2127" w:hanging="709"/>
        <w:rPr>
          <w:rFonts w:cs="Arial"/>
          <w:sz w:val="22"/>
          <w:szCs w:val="22"/>
        </w:rPr>
      </w:pPr>
      <w:proofErr w:type="gramStart"/>
      <w:r w:rsidRPr="00C15D7D">
        <w:rPr>
          <w:rFonts w:cs="Arial"/>
          <w:sz w:val="22"/>
          <w:szCs w:val="22"/>
        </w:rPr>
        <w:t>not</w:t>
      </w:r>
      <w:proofErr w:type="gramEnd"/>
      <w:r w:rsidRPr="00C15D7D">
        <w:rPr>
          <w:rFonts w:cs="Arial"/>
          <w:sz w:val="22"/>
          <w:szCs w:val="22"/>
        </w:rPr>
        <w:t xml:space="preserve"> make any attempt to deal with, or respond to, the request without auth</w:t>
      </w:r>
      <w:r w:rsidR="00430887" w:rsidRPr="00C15D7D">
        <w:rPr>
          <w:rFonts w:cs="Arial"/>
          <w:sz w:val="22"/>
          <w:szCs w:val="22"/>
        </w:rPr>
        <w:t>orisation from the Data Protection</w:t>
      </w:r>
      <w:r w:rsidRPr="00C15D7D">
        <w:rPr>
          <w:rFonts w:cs="Arial"/>
          <w:sz w:val="22"/>
          <w:szCs w:val="22"/>
        </w:rPr>
        <w:t xml:space="preserve"> Officer.</w:t>
      </w:r>
    </w:p>
    <w:p w:rsidR="00402244" w:rsidRPr="00C15D7D" w:rsidRDefault="0008794A" w:rsidP="00331C57">
      <w:pPr>
        <w:pStyle w:val="Heading1"/>
        <w:numPr>
          <w:ilvl w:val="0"/>
          <w:numId w:val="4"/>
        </w:numPr>
        <w:ind w:left="851" w:hanging="851"/>
        <w:jc w:val="both"/>
        <w:rPr>
          <w:rFonts w:ascii="Arial" w:hAnsi="Arial" w:cs="Arial"/>
          <w:color w:val="auto"/>
          <w:sz w:val="22"/>
          <w:szCs w:val="22"/>
        </w:rPr>
      </w:pPr>
      <w:bookmarkStart w:id="11" w:name="_Toc514158767"/>
      <w:r w:rsidRPr="00C15D7D">
        <w:rPr>
          <w:rFonts w:ascii="Arial" w:hAnsi="Arial" w:cs="Arial"/>
          <w:color w:val="auto"/>
          <w:sz w:val="22"/>
          <w:szCs w:val="22"/>
        </w:rPr>
        <w:t xml:space="preserve">WHAT </w:t>
      </w:r>
      <w:r w:rsidR="00EA0E2E" w:rsidRPr="00C15D7D">
        <w:rPr>
          <w:rFonts w:ascii="Arial" w:hAnsi="Arial" w:cs="Arial"/>
          <w:color w:val="auto"/>
          <w:sz w:val="22"/>
          <w:szCs w:val="22"/>
        </w:rPr>
        <w:t>RIGHTS DO INDIVIDUALS HAVE OVER THEIR PERSONAL DATA?</w:t>
      </w:r>
      <w:bookmarkEnd w:id="11"/>
    </w:p>
    <w:p w:rsidR="0008794A" w:rsidRPr="00C15D7D" w:rsidRDefault="0008794A" w:rsidP="00331C57">
      <w:pPr>
        <w:pStyle w:val="Level2Number"/>
        <w:keepNext/>
        <w:keepLines/>
        <w:numPr>
          <w:ilvl w:val="0"/>
          <w:numId w:val="0"/>
        </w:numPr>
        <w:spacing w:after="0"/>
        <w:rPr>
          <w:rFonts w:cs="Arial"/>
          <w:sz w:val="22"/>
          <w:szCs w:val="22"/>
        </w:rPr>
      </w:pPr>
    </w:p>
    <w:p w:rsidR="001F1085" w:rsidRPr="00C15D7D" w:rsidRDefault="00A40896" w:rsidP="00331C57">
      <w:pPr>
        <w:pStyle w:val="Level2Number"/>
        <w:keepNext/>
        <w:keepLines/>
        <w:numPr>
          <w:ilvl w:val="1"/>
          <w:numId w:val="4"/>
        </w:numPr>
        <w:spacing w:after="0"/>
        <w:ind w:left="1418" w:hanging="567"/>
        <w:rPr>
          <w:rFonts w:cs="Arial"/>
          <w:sz w:val="22"/>
          <w:szCs w:val="22"/>
        </w:rPr>
      </w:pPr>
      <w:r w:rsidRPr="00C15D7D">
        <w:rPr>
          <w:rFonts w:cs="Arial"/>
          <w:b/>
          <w:sz w:val="22"/>
          <w:szCs w:val="22"/>
        </w:rPr>
        <w:t>Right of access (subject access requests)</w:t>
      </w:r>
    </w:p>
    <w:p w:rsidR="001F1085" w:rsidRPr="00C15D7D" w:rsidRDefault="001F1085" w:rsidP="00331C57">
      <w:pPr>
        <w:pStyle w:val="Level2Number"/>
        <w:keepNext/>
        <w:keepLines/>
        <w:numPr>
          <w:ilvl w:val="0"/>
          <w:numId w:val="0"/>
        </w:numPr>
        <w:spacing w:after="0"/>
        <w:ind w:left="1418"/>
        <w:rPr>
          <w:rFonts w:cs="Arial"/>
          <w:sz w:val="22"/>
          <w:szCs w:val="22"/>
        </w:rPr>
      </w:pPr>
    </w:p>
    <w:p w:rsidR="001F1085" w:rsidRPr="00C15D7D" w:rsidRDefault="001F1085" w:rsidP="00331C57">
      <w:pPr>
        <w:pStyle w:val="Level2Number"/>
        <w:keepNext/>
        <w:keepLines/>
        <w:numPr>
          <w:ilvl w:val="2"/>
          <w:numId w:val="4"/>
        </w:numPr>
        <w:spacing w:after="0"/>
        <w:ind w:left="2127" w:hanging="709"/>
        <w:rPr>
          <w:rFonts w:cs="Arial"/>
          <w:sz w:val="22"/>
          <w:szCs w:val="22"/>
        </w:rPr>
      </w:pPr>
      <w:r w:rsidRPr="00C15D7D">
        <w:rPr>
          <w:rFonts w:cs="Arial"/>
          <w:sz w:val="22"/>
          <w:szCs w:val="22"/>
        </w:rPr>
        <w:t xml:space="preserve">Individuals have the right to ask </w:t>
      </w:r>
      <w:r w:rsidR="00430887" w:rsidRPr="00C15D7D">
        <w:rPr>
          <w:rFonts w:cs="Arial"/>
          <w:sz w:val="22"/>
          <w:szCs w:val="22"/>
        </w:rPr>
        <w:t>the College</w:t>
      </w:r>
      <w:r w:rsidRPr="00C15D7D">
        <w:rPr>
          <w:rFonts w:cs="Arial"/>
          <w:sz w:val="22"/>
          <w:szCs w:val="22"/>
        </w:rPr>
        <w:t xml:space="preserve"> to confirm the Personal Data about them that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holding, and to have copies of that Personal Data (commonly known as a </w:t>
      </w:r>
      <w:r w:rsidRPr="00C15D7D">
        <w:rPr>
          <w:rFonts w:cs="Arial"/>
          <w:b/>
          <w:sz w:val="22"/>
          <w:szCs w:val="22"/>
        </w:rPr>
        <w:t>Subject Access Request</w:t>
      </w:r>
      <w:r w:rsidRPr="00C15D7D">
        <w:rPr>
          <w:rFonts w:cs="Arial"/>
          <w:sz w:val="22"/>
          <w:szCs w:val="22"/>
        </w:rPr>
        <w:t xml:space="preserve"> or </w:t>
      </w:r>
      <w:r w:rsidRPr="00C15D7D">
        <w:rPr>
          <w:rFonts w:cs="Arial"/>
          <w:b/>
          <w:sz w:val="22"/>
          <w:szCs w:val="22"/>
        </w:rPr>
        <w:t>SAR</w:t>
      </w:r>
      <w:r w:rsidRPr="00C15D7D">
        <w:rPr>
          <w:rFonts w:cs="Arial"/>
          <w:sz w:val="22"/>
          <w:szCs w:val="22"/>
        </w:rPr>
        <w:t>) along with the following information:</w:t>
      </w:r>
    </w:p>
    <w:p w:rsidR="001F1085" w:rsidRPr="00C15D7D" w:rsidRDefault="001F1085" w:rsidP="001F1085">
      <w:pPr>
        <w:pStyle w:val="Level2Number"/>
        <w:numPr>
          <w:ilvl w:val="0"/>
          <w:numId w:val="0"/>
        </w:numPr>
        <w:spacing w:after="0"/>
        <w:ind w:left="1418"/>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the purposes that </w:t>
      </w:r>
      <w:r w:rsidR="00430887"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their Personal Data for;</w:t>
      </w:r>
    </w:p>
    <w:p w:rsidR="001F1085" w:rsidRPr="00C15D7D" w:rsidRDefault="001F1085" w:rsidP="001F1085">
      <w:pPr>
        <w:pStyle w:val="Level2Number"/>
        <w:numPr>
          <w:ilvl w:val="0"/>
          <w:numId w:val="0"/>
        </w:numPr>
        <w:spacing w:after="0"/>
        <w:ind w:left="2127"/>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 the categories of Personal Data about them that </w:t>
      </w:r>
      <w:r w:rsidR="000603CD" w:rsidRPr="00C15D7D">
        <w:rPr>
          <w:rFonts w:cs="Arial"/>
          <w:sz w:val="22"/>
          <w:szCs w:val="22"/>
        </w:rPr>
        <w:t>the C</w:t>
      </w:r>
      <w:r w:rsidR="00430887" w:rsidRPr="00C15D7D">
        <w:rPr>
          <w:rFonts w:cs="Arial"/>
          <w:sz w:val="22"/>
          <w:szCs w:val="22"/>
        </w:rPr>
        <w:t>ollege</w:t>
      </w:r>
      <w:r w:rsidR="000603CD" w:rsidRPr="00C15D7D">
        <w:rPr>
          <w:rFonts w:cs="Arial"/>
          <w:sz w:val="22"/>
          <w:szCs w:val="22"/>
        </w:rPr>
        <w:t xml:space="preserve"> has</w:t>
      </w:r>
      <w:r w:rsidRPr="00C15D7D">
        <w:rPr>
          <w:rFonts w:cs="Arial"/>
          <w:sz w:val="22"/>
          <w:szCs w:val="22"/>
        </w:rPr>
        <w:t xml:space="preserve">; </w:t>
      </w:r>
    </w:p>
    <w:p w:rsidR="001F1085" w:rsidRPr="00C15D7D" w:rsidRDefault="001F1085" w:rsidP="001F1085">
      <w:pPr>
        <w:pStyle w:val="ListParagraph"/>
        <w:rPr>
          <w:rFonts w:ascii="Arial" w:hAnsi="Arial"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the recipients or categories of recipients that their Personal Data has been or will be disclosed to; </w:t>
      </w:r>
    </w:p>
    <w:p w:rsidR="001F1085" w:rsidRPr="00C15D7D" w:rsidRDefault="001F1085" w:rsidP="001F1085">
      <w:pPr>
        <w:pStyle w:val="ListParagraph"/>
        <w:rPr>
          <w:rFonts w:ascii="Arial" w:hAnsi="Arial"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how long </w:t>
      </w:r>
      <w:r w:rsidR="00430887" w:rsidRPr="00C15D7D">
        <w:rPr>
          <w:rFonts w:cs="Arial"/>
          <w:sz w:val="22"/>
          <w:szCs w:val="22"/>
        </w:rPr>
        <w:t>the College</w:t>
      </w:r>
      <w:r w:rsidR="000603CD" w:rsidRPr="00C15D7D">
        <w:rPr>
          <w:rFonts w:cs="Arial"/>
          <w:sz w:val="22"/>
          <w:szCs w:val="22"/>
        </w:rPr>
        <w:t xml:space="preserve"> </w:t>
      </w:r>
      <w:r w:rsidRPr="00C15D7D">
        <w:rPr>
          <w:rFonts w:cs="Arial"/>
          <w:sz w:val="22"/>
          <w:szCs w:val="22"/>
        </w:rPr>
        <w:t>will keep their Personal Data;</w:t>
      </w:r>
    </w:p>
    <w:p w:rsidR="001F1085" w:rsidRPr="00C15D7D" w:rsidRDefault="001F1085" w:rsidP="001F1085">
      <w:pPr>
        <w:pStyle w:val="ListParagraph"/>
        <w:rPr>
          <w:rFonts w:ascii="Arial" w:hAnsi="Arial"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that they have the right to request that </w:t>
      </w:r>
      <w:r w:rsidR="00430887" w:rsidRPr="00C15D7D">
        <w:rPr>
          <w:rFonts w:cs="Arial"/>
          <w:sz w:val="22"/>
          <w:szCs w:val="22"/>
        </w:rPr>
        <w:t>the College</w:t>
      </w:r>
      <w:r w:rsidR="000603CD" w:rsidRPr="00C15D7D">
        <w:rPr>
          <w:rFonts w:cs="Arial"/>
          <w:sz w:val="22"/>
          <w:szCs w:val="22"/>
        </w:rPr>
        <w:t xml:space="preserve"> </w:t>
      </w:r>
      <w:r w:rsidRPr="00C15D7D">
        <w:rPr>
          <w:rFonts w:cs="Arial"/>
          <w:sz w:val="22"/>
          <w:szCs w:val="22"/>
        </w:rPr>
        <w:t>correct</w:t>
      </w:r>
      <w:r w:rsidR="000603CD" w:rsidRPr="00C15D7D">
        <w:rPr>
          <w:rFonts w:cs="Arial"/>
          <w:sz w:val="22"/>
          <w:szCs w:val="22"/>
        </w:rPr>
        <w:t>s</w:t>
      </w:r>
      <w:r w:rsidRPr="00C15D7D">
        <w:rPr>
          <w:rFonts w:cs="Arial"/>
          <w:sz w:val="22"/>
          <w:szCs w:val="22"/>
        </w:rPr>
        <w:t xml:space="preserve"> any inaccuracies in their Personal Data or delete</w:t>
      </w:r>
      <w:r w:rsidR="000603CD" w:rsidRPr="00C15D7D">
        <w:rPr>
          <w:rFonts w:cs="Arial"/>
          <w:sz w:val="22"/>
          <w:szCs w:val="22"/>
        </w:rPr>
        <w:t>s</w:t>
      </w:r>
      <w:r w:rsidRPr="00C15D7D">
        <w:rPr>
          <w:rFonts w:cs="Arial"/>
          <w:sz w:val="22"/>
          <w:szCs w:val="22"/>
        </w:rPr>
        <w:t xml:space="preserve"> their Personal Data (in certain circumstances, please see below for further information)</w:t>
      </w:r>
      <w:r w:rsidR="00430887" w:rsidRPr="00C15D7D">
        <w:rPr>
          <w:rFonts w:cs="Arial"/>
          <w:sz w:val="22"/>
          <w:szCs w:val="22"/>
        </w:rPr>
        <w:t>;</w:t>
      </w:r>
      <w:r w:rsidRPr="00C15D7D">
        <w:rPr>
          <w:rFonts w:cs="Arial"/>
          <w:sz w:val="22"/>
          <w:szCs w:val="22"/>
        </w:rPr>
        <w:t xml:space="preserve"> or restrict the uses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making of their Personal Data (in certain circumstances, please see below for further information)</w:t>
      </w:r>
      <w:r w:rsidR="00430887" w:rsidRPr="00C15D7D">
        <w:rPr>
          <w:rFonts w:cs="Arial"/>
          <w:sz w:val="22"/>
          <w:szCs w:val="22"/>
        </w:rPr>
        <w:t>;</w:t>
      </w:r>
      <w:r w:rsidRPr="00C15D7D">
        <w:rPr>
          <w:rFonts w:cs="Arial"/>
          <w:sz w:val="22"/>
          <w:szCs w:val="22"/>
        </w:rPr>
        <w:t xml:space="preserve"> or to object to the uses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making of their Personal Data (in certain circumstances, please see below for further information); </w:t>
      </w:r>
    </w:p>
    <w:p w:rsidR="001F1085" w:rsidRPr="00C15D7D" w:rsidRDefault="001F1085" w:rsidP="001F1085">
      <w:pPr>
        <w:pStyle w:val="Level2Number"/>
        <w:numPr>
          <w:ilvl w:val="0"/>
          <w:numId w:val="0"/>
        </w:numPr>
        <w:spacing w:after="0"/>
        <w:ind w:left="2127"/>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that they have the right to complain to the </w:t>
      </w:r>
      <w:r w:rsidR="009861B0" w:rsidRPr="00C15D7D">
        <w:rPr>
          <w:rFonts w:cs="Arial"/>
          <w:sz w:val="22"/>
          <w:szCs w:val="22"/>
        </w:rPr>
        <w:t>ICO</w:t>
      </w:r>
      <w:r w:rsidRPr="00C15D7D">
        <w:rPr>
          <w:rFonts w:cs="Arial"/>
          <w:sz w:val="22"/>
          <w:szCs w:val="22"/>
        </w:rPr>
        <w:t xml:space="preserve"> if they are unhappy about how </w:t>
      </w:r>
      <w:r w:rsidR="00430887"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dealt with this request or in general about the way </w:t>
      </w:r>
      <w:r w:rsidR="00430887" w:rsidRPr="00C15D7D">
        <w:rPr>
          <w:rFonts w:cs="Arial"/>
          <w:sz w:val="22"/>
          <w:szCs w:val="22"/>
        </w:rPr>
        <w:t>the College</w:t>
      </w:r>
      <w:r w:rsidR="000603CD" w:rsidRPr="00C15D7D">
        <w:rPr>
          <w:rFonts w:cs="Arial"/>
          <w:sz w:val="22"/>
          <w:szCs w:val="22"/>
        </w:rPr>
        <w:t xml:space="preserve"> is</w:t>
      </w:r>
      <w:r w:rsidRPr="00C15D7D">
        <w:rPr>
          <w:rFonts w:cs="Arial"/>
          <w:sz w:val="22"/>
          <w:szCs w:val="22"/>
        </w:rPr>
        <w:t xml:space="preserve"> handling their Personal Data; </w:t>
      </w:r>
    </w:p>
    <w:p w:rsidR="001F1085" w:rsidRPr="00C15D7D" w:rsidRDefault="001F1085" w:rsidP="001F1085">
      <w:pPr>
        <w:pStyle w:val="Level2Number"/>
        <w:numPr>
          <w:ilvl w:val="0"/>
          <w:numId w:val="0"/>
        </w:numPr>
        <w:spacing w:after="0"/>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r w:rsidRPr="00C15D7D">
        <w:rPr>
          <w:rFonts w:cs="Arial"/>
          <w:sz w:val="22"/>
          <w:szCs w:val="22"/>
        </w:rPr>
        <w:t xml:space="preserve">where the Personal Data was not collected from them, where </w:t>
      </w:r>
      <w:r w:rsidR="00430887" w:rsidRPr="00C15D7D">
        <w:rPr>
          <w:rFonts w:cs="Arial"/>
          <w:sz w:val="22"/>
          <w:szCs w:val="22"/>
        </w:rPr>
        <w:t>the College</w:t>
      </w:r>
      <w:r w:rsidR="000603CD" w:rsidRPr="00C15D7D">
        <w:rPr>
          <w:rFonts w:cs="Arial"/>
          <w:sz w:val="22"/>
          <w:szCs w:val="22"/>
        </w:rPr>
        <w:t xml:space="preserve"> </w:t>
      </w:r>
      <w:r w:rsidRPr="00C15D7D">
        <w:rPr>
          <w:rFonts w:cs="Arial"/>
          <w:sz w:val="22"/>
          <w:szCs w:val="22"/>
        </w:rPr>
        <w:t>got it from; and</w:t>
      </w:r>
    </w:p>
    <w:p w:rsidR="001F1085" w:rsidRPr="00C15D7D" w:rsidRDefault="001F1085" w:rsidP="001F1085">
      <w:pPr>
        <w:pStyle w:val="Level2Number"/>
        <w:numPr>
          <w:ilvl w:val="0"/>
          <w:numId w:val="0"/>
        </w:numPr>
        <w:spacing w:after="0"/>
        <w:rPr>
          <w:rFonts w:cs="Arial"/>
          <w:sz w:val="22"/>
          <w:szCs w:val="22"/>
        </w:rPr>
      </w:pPr>
    </w:p>
    <w:p w:rsidR="001F1085" w:rsidRPr="00C15D7D" w:rsidRDefault="001F1085" w:rsidP="007C1021">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existence of automated decision-making, including profiling (if applicable).</w:t>
      </w:r>
    </w:p>
    <w:p w:rsidR="001F1085" w:rsidRPr="00C15D7D" w:rsidRDefault="001F1085" w:rsidP="001F1085">
      <w:pPr>
        <w:pStyle w:val="Level2Number"/>
        <w:numPr>
          <w:ilvl w:val="0"/>
          <w:numId w:val="0"/>
        </w:numPr>
        <w:spacing w:after="0"/>
        <w:rPr>
          <w:rFonts w:cs="Arial"/>
          <w:sz w:val="22"/>
          <w:szCs w:val="22"/>
        </w:rPr>
      </w:pPr>
    </w:p>
    <w:p w:rsidR="001F1085" w:rsidRPr="00C15D7D" w:rsidRDefault="000603CD" w:rsidP="001F1085">
      <w:pPr>
        <w:pStyle w:val="Level2Number"/>
        <w:numPr>
          <w:ilvl w:val="2"/>
          <w:numId w:val="4"/>
        </w:numPr>
        <w:spacing w:after="0"/>
        <w:ind w:left="2127" w:hanging="709"/>
        <w:rPr>
          <w:rFonts w:cs="Arial"/>
          <w:sz w:val="22"/>
          <w:szCs w:val="22"/>
        </w:rPr>
      </w:pPr>
      <w:r w:rsidRPr="00C15D7D">
        <w:rPr>
          <w:rFonts w:cs="Arial"/>
          <w:sz w:val="22"/>
          <w:szCs w:val="22"/>
        </w:rPr>
        <w:t>T</w:t>
      </w:r>
      <w:r w:rsidR="00430887" w:rsidRPr="00C15D7D">
        <w:rPr>
          <w:rFonts w:cs="Arial"/>
          <w:sz w:val="22"/>
          <w:szCs w:val="22"/>
        </w:rPr>
        <w:t>he College</w:t>
      </w:r>
      <w:r w:rsidRPr="00C15D7D">
        <w:rPr>
          <w:rFonts w:cs="Arial"/>
          <w:sz w:val="22"/>
          <w:szCs w:val="22"/>
        </w:rPr>
        <w:t xml:space="preserve"> is</w:t>
      </w:r>
      <w:r w:rsidR="001F1085" w:rsidRPr="00C15D7D">
        <w:rPr>
          <w:rFonts w:cs="Arial"/>
          <w:sz w:val="22"/>
          <w:szCs w:val="22"/>
        </w:rPr>
        <w:t xml:space="preserve"> not entitled to charge individuals for complying with this request. However, if the individual would like a further copy of the information requested, </w:t>
      </w:r>
      <w:r w:rsidR="00663676" w:rsidRPr="00C15D7D">
        <w:rPr>
          <w:rFonts w:cs="Arial"/>
          <w:sz w:val="22"/>
          <w:szCs w:val="22"/>
        </w:rPr>
        <w:t>the College</w:t>
      </w:r>
      <w:r w:rsidRPr="00C15D7D">
        <w:rPr>
          <w:rFonts w:cs="Arial"/>
          <w:sz w:val="22"/>
          <w:szCs w:val="22"/>
        </w:rPr>
        <w:t xml:space="preserve"> </w:t>
      </w:r>
      <w:r w:rsidR="001F1085" w:rsidRPr="00C15D7D">
        <w:rPr>
          <w:rFonts w:cs="Arial"/>
          <w:sz w:val="22"/>
          <w:szCs w:val="22"/>
        </w:rPr>
        <w:t xml:space="preserve">can charge a reasonable fee based on </w:t>
      </w:r>
      <w:r w:rsidRPr="00C15D7D">
        <w:rPr>
          <w:rFonts w:cs="Arial"/>
          <w:sz w:val="22"/>
          <w:szCs w:val="22"/>
        </w:rPr>
        <w:t>its</w:t>
      </w:r>
      <w:r w:rsidR="001F1085" w:rsidRPr="00C15D7D">
        <w:rPr>
          <w:rFonts w:cs="Arial"/>
          <w:sz w:val="22"/>
          <w:szCs w:val="22"/>
        </w:rPr>
        <w:t xml:space="preserve"> administrative costs of making the further copy.</w:t>
      </w:r>
    </w:p>
    <w:p w:rsidR="001F1085" w:rsidRPr="00C15D7D" w:rsidRDefault="001F1085" w:rsidP="001F1085">
      <w:pPr>
        <w:pStyle w:val="Level2Number"/>
        <w:numPr>
          <w:ilvl w:val="0"/>
          <w:numId w:val="0"/>
        </w:numPr>
        <w:spacing w:after="0"/>
        <w:ind w:left="1418"/>
        <w:rPr>
          <w:rFonts w:cs="Arial"/>
          <w:sz w:val="22"/>
          <w:szCs w:val="22"/>
        </w:rPr>
      </w:pPr>
    </w:p>
    <w:p w:rsidR="001F1085" w:rsidRPr="00C15D7D" w:rsidRDefault="001F1085" w:rsidP="001F1085">
      <w:pPr>
        <w:pStyle w:val="Level2Number"/>
        <w:numPr>
          <w:ilvl w:val="2"/>
          <w:numId w:val="4"/>
        </w:numPr>
        <w:spacing w:after="0"/>
        <w:ind w:left="2127" w:hanging="709"/>
        <w:rPr>
          <w:rFonts w:cs="Arial"/>
          <w:sz w:val="22"/>
          <w:szCs w:val="22"/>
        </w:rPr>
      </w:pPr>
      <w:r w:rsidRPr="00C15D7D">
        <w:rPr>
          <w:rFonts w:cs="Arial"/>
          <w:sz w:val="22"/>
          <w:szCs w:val="22"/>
        </w:rPr>
        <w:t xml:space="preserve">There are no formality requirements to making a SAR and it does not have to refer to data protection law, or use the words Subject Access Request or SAR.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will monitor </w:t>
      </w:r>
      <w:r w:rsidR="000603CD" w:rsidRPr="00C15D7D">
        <w:rPr>
          <w:rFonts w:cs="Arial"/>
          <w:sz w:val="22"/>
          <w:szCs w:val="22"/>
        </w:rPr>
        <w:t>its</w:t>
      </w:r>
      <w:r w:rsidRPr="00C15D7D">
        <w:rPr>
          <w:rFonts w:cs="Arial"/>
          <w:sz w:val="22"/>
          <w:szCs w:val="22"/>
        </w:rPr>
        <w:t xml:space="preserve"> incoming communications, including post, email, </w:t>
      </w:r>
      <w:r w:rsidR="000603CD" w:rsidRPr="00C15D7D">
        <w:rPr>
          <w:rFonts w:cs="Arial"/>
          <w:sz w:val="22"/>
          <w:szCs w:val="22"/>
        </w:rPr>
        <w:t>its</w:t>
      </w:r>
      <w:r w:rsidRPr="00C15D7D">
        <w:rPr>
          <w:rFonts w:cs="Arial"/>
          <w:sz w:val="22"/>
          <w:szCs w:val="22"/>
        </w:rPr>
        <w:t xml:space="preserve"> website and social media pages to ensure that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can recognise a SAR when </w:t>
      </w:r>
      <w:r w:rsidR="000603CD" w:rsidRPr="00C15D7D">
        <w:rPr>
          <w:rFonts w:cs="Arial"/>
          <w:sz w:val="22"/>
          <w:szCs w:val="22"/>
        </w:rPr>
        <w:t>it</w:t>
      </w:r>
      <w:r w:rsidRPr="00C15D7D">
        <w:rPr>
          <w:rFonts w:cs="Arial"/>
          <w:sz w:val="22"/>
          <w:szCs w:val="22"/>
        </w:rPr>
        <w:t xml:space="preserve"> receive</w:t>
      </w:r>
      <w:r w:rsidR="000603CD" w:rsidRPr="00C15D7D">
        <w:rPr>
          <w:rFonts w:cs="Arial"/>
          <w:sz w:val="22"/>
          <w:szCs w:val="22"/>
        </w:rPr>
        <w:t>s</w:t>
      </w:r>
      <w:r w:rsidRPr="00C15D7D">
        <w:rPr>
          <w:rFonts w:cs="Arial"/>
          <w:sz w:val="22"/>
          <w:szCs w:val="22"/>
        </w:rPr>
        <w:t xml:space="preserve"> it.</w:t>
      </w:r>
    </w:p>
    <w:p w:rsidR="001F1085" w:rsidRPr="00C15D7D" w:rsidRDefault="001F1085" w:rsidP="001F1085">
      <w:pPr>
        <w:pStyle w:val="Level2Number"/>
        <w:numPr>
          <w:ilvl w:val="0"/>
          <w:numId w:val="0"/>
        </w:numPr>
        <w:spacing w:after="0"/>
        <w:ind w:left="2127"/>
        <w:rPr>
          <w:rFonts w:cs="Arial"/>
          <w:sz w:val="22"/>
          <w:szCs w:val="22"/>
        </w:rPr>
      </w:pPr>
    </w:p>
    <w:p w:rsidR="00E06E52" w:rsidRPr="00C15D7D" w:rsidRDefault="00663676" w:rsidP="001F1085">
      <w:pPr>
        <w:pStyle w:val="Level2Number"/>
        <w:numPr>
          <w:ilvl w:val="2"/>
          <w:numId w:val="4"/>
        </w:numPr>
        <w:spacing w:after="0"/>
        <w:ind w:left="2127" w:hanging="709"/>
        <w:rPr>
          <w:rFonts w:cs="Arial"/>
          <w:sz w:val="22"/>
          <w:szCs w:val="22"/>
        </w:rPr>
      </w:pPr>
      <w:r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required to respond to a SAR within one month from the date </w:t>
      </w:r>
      <w:r w:rsidRPr="00C15D7D">
        <w:rPr>
          <w:rFonts w:cs="Arial"/>
          <w:sz w:val="22"/>
          <w:szCs w:val="22"/>
        </w:rPr>
        <w:t>the College</w:t>
      </w:r>
      <w:r w:rsidR="000603CD" w:rsidRPr="00C15D7D">
        <w:rPr>
          <w:rFonts w:cs="Arial"/>
          <w:sz w:val="22"/>
          <w:szCs w:val="22"/>
        </w:rPr>
        <w:t xml:space="preserve"> </w:t>
      </w:r>
      <w:r w:rsidR="001F1085" w:rsidRPr="00C15D7D">
        <w:rPr>
          <w:rFonts w:cs="Arial"/>
          <w:sz w:val="22"/>
          <w:szCs w:val="22"/>
        </w:rPr>
        <w:t>receive</w:t>
      </w:r>
      <w:r w:rsidR="000603CD" w:rsidRPr="00C15D7D">
        <w:rPr>
          <w:rFonts w:cs="Arial"/>
          <w:sz w:val="22"/>
          <w:szCs w:val="22"/>
        </w:rPr>
        <w:t>s</w:t>
      </w:r>
      <w:r w:rsidR="001F1085" w:rsidRPr="00C15D7D">
        <w:rPr>
          <w:rFonts w:cs="Arial"/>
          <w:sz w:val="22"/>
          <w:szCs w:val="22"/>
        </w:rPr>
        <w:t xml:space="preserve"> it.</w:t>
      </w:r>
      <w:r w:rsidR="009D66D6" w:rsidRPr="00C15D7D">
        <w:rPr>
          <w:rFonts w:cs="Arial"/>
          <w:sz w:val="22"/>
          <w:szCs w:val="22"/>
        </w:rPr>
        <w:t xml:space="preserve"> </w:t>
      </w:r>
      <w:r w:rsidR="00276CD0" w:rsidRPr="00C15D7D">
        <w:rPr>
          <w:rFonts w:cs="Arial"/>
          <w:sz w:val="22"/>
          <w:szCs w:val="22"/>
        </w:rPr>
        <w:t xml:space="preserve">If the SAR is complex or there are multiple requests at once, </w:t>
      </w:r>
      <w:r w:rsidRPr="00C15D7D">
        <w:rPr>
          <w:rFonts w:cs="Arial"/>
          <w:sz w:val="22"/>
          <w:szCs w:val="22"/>
        </w:rPr>
        <w:t>the College</w:t>
      </w:r>
      <w:r w:rsidR="000603CD" w:rsidRPr="00C15D7D">
        <w:rPr>
          <w:rFonts w:cs="Arial"/>
          <w:sz w:val="22"/>
          <w:szCs w:val="22"/>
        </w:rPr>
        <w:t xml:space="preserve"> </w:t>
      </w:r>
      <w:r w:rsidR="00276CD0" w:rsidRPr="00C15D7D">
        <w:rPr>
          <w:rFonts w:cs="Arial"/>
          <w:sz w:val="22"/>
          <w:szCs w:val="22"/>
        </w:rPr>
        <w:t xml:space="preserve">may extend this period by two further months provided that </w:t>
      </w:r>
      <w:r w:rsidRPr="00C15D7D">
        <w:rPr>
          <w:rFonts w:cs="Arial"/>
          <w:sz w:val="22"/>
          <w:szCs w:val="22"/>
        </w:rPr>
        <w:t>the College</w:t>
      </w:r>
      <w:r w:rsidR="000603CD" w:rsidRPr="00C15D7D">
        <w:rPr>
          <w:rFonts w:cs="Arial"/>
          <w:sz w:val="22"/>
          <w:szCs w:val="22"/>
        </w:rPr>
        <w:t xml:space="preserve"> </w:t>
      </w:r>
      <w:r w:rsidR="00276CD0" w:rsidRPr="00C15D7D">
        <w:rPr>
          <w:rFonts w:cs="Arial"/>
          <w:sz w:val="22"/>
          <w:szCs w:val="22"/>
        </w:rPr>
        <w:t>tell</w:t>
      </w:r>
      <w:r w:rsidR="000603CD" w:rsidRPr="00C15D7D">
        <w:rPr>
          <w:rFonts w:cs="Arial"/>
          <w:sz w:val="22"/>
          <w:szCs w:val="22"/>
        </w:rPr>
        <w:t>s</w:t>
      </w:r>
      <w:r w:rsidR="00276CD0" w:rsidRPr="00C15D7D">
        <w:rPr>
          <w:rFonts w:cs="Arial"/>
          <w:sz w:val="22"/>
          <w:szCs w:val="22"/>
        </w:rPr>
        <w:t xml:space="preserve"> the individual who has made the SAR about the delay and </w:t>
      </w:r>
      <w:r w:rsidRPr="00C15D7D">
        <w:rPr>
          <w:rFonts w:cs="Arial"/>
          <w:sz w:val="22"/>
          <w:szCs w:val="22"/>
        </w:rPr>
        <w:t>the College</w:t>
      </w:r>
      <w:r w:rsidR="000603CD" w:rsidRPr="00C15D7D">
        <w:rPr>
          <w:rFonts w:cs="Arial"/>
          <w:sz w:val="22"/>
          <w:szCs w:val="22"/>
        </w:rPr>
        <w:t xml:space="preserve">’s </w:t>
      </w:r>
      <w:r w:rsidR="00276CD0" w:rsidRPr="00C15D7D">
        <w:rPr>
          <w:rFonts w:cs="Arial"/>
          <w:sz w:val="22"/>
          <w:szCs w:val="22"/>
        </w:rPr>
        <w:t>reasons for the delay within the first month.</w:t>
      </w:r>
    </w:p>
    <w:p w:rsidR="00276CD0" w:rsidRPr="00C15D7D" w:rsidRDefault="00276CD0" w:rsidP="00276CD0">
      <w:pPr>
        <w:pStyle w:val="ListParagraph"/>
        <w:rPr>
          <w:rFonts w:ascii="Arial" w:hAnsi="Arial" w:cs="Arial"/>
          <w:sz w:val="22"/>
          <w:szCs w:val="22"/>
        </w:rPr>
      </w:pPr>
    </w:p>
    <w:p w:rsidR="00276CD0" w:rsidRPr="00C15D7D" w:rsidRDefault="00663676" w:rsidP="001F1085">
      <w:pPr>
        <w:pStyle w:val="Level2Number"/>
        <w:numPr>
          <w:ilvl w:val="2"/>
          <w:numId w:val="4"/>
        </w:numPr>
        <w:spacing w:after="0"/>
        <w:ind w:left="2127" w:hanging="709"/>
        <w:rPr>
          <w:rFonts w:cs="Arial"/>
          <w:sz w:val="22"/>
          <w:szCs w:val="22"/>
        </w:rPr>
      </w:pPr>
      <w:r w:rsidRPr="00C15D7D">
        <w:rPr>
          <w:rFonts w:cs="Arial"/>
          <w:sz w:val="22"/>
          <w:szCs w:val="22"/>
        </w:rPr>
        <w:t>The Data Protection</w:t>
      </w:r>
      <w:r w:rsidR="00276CD0" w:rsidRPr="00C15D7D">
        <w:rPr>
          <w:rFonts w:cs="Arial"/>
          <w:sz w:val="22"/>
          <w:szCs w:val="22"/>
        </w:rPr>
        <w:t xml:space="preserve"> Officer </w:t>
      </w:r>
      <w:r w:rsidR="003939E3" w:rsidRPr="00C15D7D">
        <w:rPr>
          <w:rFonts w:cs="Arial"/>
          <w:sz w:val="22"/>
          <w:szCs w:val="22"/>
        </w:rPr>
        <w:t>will</w:t>
      </w:r>
      <w:r w:rsidR="00276CD0" w:rsidRPr="00C15D7D">
        <w:rPr>
          <w:rFonts w:cs="Arial"/>
          <w:sz w:val="22"/>
          <w:szCs w:val="22"/>
        </w:rPr>
        <w:t xml:space="preserve"> reach a decision as to the complexity of the</w:t>
      </w:r>
      <w:r w:rsidR="003939E3" w:rsidRPr="00C15D7D">
        <w:rPr>
          <w:rFonts w:cs="Arial"/>
          <w:sz w:val="22"/>
          <w:szCs w:val="22"/>
        </w:rPr>
        <w:t xml:space="preserve"> SAR and whether </w:t>
      </w:r>
      <w:r w:rsidRPr="00C15D7D">
        <w:rPr>
          <w:rFonts w:cs="Arial"/>
          <w:sz w:val="22"/>
          <w:szCs w:val="22"/>
        </w:rPr>
        <w:t>the College</w:t>
      </w:r>
      <w:r w:rsidR="000603CD" w:rsidRPr="00C15D7D">
        <w:rPr>
          <w:rFonts w:cs="Arial"/>
          <w:sz w:val="22"/>
          <w:szCs w:val="22"/>
        </w:rPr>
        <w:t xml:space="preserve"> is</w:t>
      </w:r>
      <w:r w:rsidR="003939E3" w:rsidRPr="00C15D7D">
        <w:rPr>
          <w:rFonts w:cs="Arial"/>
          <w:sz w:val="22"/>
          <w:szCs w:val="22"/>
        </w:rPr>
        <w:t xml:space="preserve"> entitled to extend the deadline for responding.</w:t>
      </w:r>
      <w:r w:rsidR="00276CD0" w:rsidRPr="00C15D7D">
        <w:rPr>
          <w:rFonts w:cs="Arial"/>
          <w:sz w:val="22"/>
          <w:szCs w:val="22"/>
        </w:rPr>
        <w:t xml:space="preserve"> </w:t>
      </w:r>
    </w:p>
    <w:p w:rsidR="001F1085" w:rsidRPr="00C15D7D" w:rsidRDefault="001F1085" w:rsidP="001F1085">
      <w:pPr>
        <w:pStyle w:val="ListParagraph"/>
        <w:rPr>
          <w:rFonts w:ascii="Arial" w:hAnsi="Arial" w:cs="Arial"/>
          <w:sz w:val="22"/>
          <w:szCs w:val="22"/>
        </w:rPr>
      </w:pPr>
    </w:p>
    <w:p w:rsidR="007C1021" w:rsidRPr="00C15D7D" w:rsidRDefault="001F1085" w:rsidP="00331C57">
      <w:pPr>
        <w:pStyle w:val="Level2Number"/>
        <w:keepNext/>
        <w:keepLines/>
        <w:numPr>
          <w:ilvl w:val="1"/>
          <w:numId w:val="4"/>
        </w:numPr>
        <w:spacing w:after="0"/>
        <w:ind w:left="1418" w:hanging="567"/>
        <w:rPr>
          <w:rFonts w:cs="Arial"/>
          <w:sz w:val="22"/>
          <w:szCs w:val="22"/>
        </w:rPr>
      </w:pPr>
      <w:r w:rsidRPr="00C15D7D">
        <w:rPr>
          <w:rFonts w:cs="Arial"/>
          <w:b/>
          <w:sz w:val="22"/>
          <w:szCs w:val="22"/>
        </w:rPr>
        <w:lastRenderedPageBreak/>
        <w:t>Right to rectification</w:t>
      </w:r>
    </w:p>
    <w:p w:rsidR="007C1021" w:rsidRPr="00C15D7D" w:rsidRDefault="007C1021" w:rsidP="00331C57">
      <w:pPr>
        <w:pStyle w:val="Level2Number"/>
        <w:keepNext/>
        <w:keepLines/>
        <w:numPr>
          <w:ilvl w:val="0"/>
          <w:numId w:val="0"/>
        </w:numPr>
        <w:spacing w:after="0"/>
        <w:ind w:left="1418"/>
        <w:rPr>
          <w:rFonts w:cs="Arial"/>
          <w:sz w:val="22"/>
          <w:szCs w:val="22"/>
        </w:rPr>
      </w:pPr>
    </w:p>
    <w:p w:rsidR="001F1085" w:rsidRPr="00C15D7D" w:rsidRDefault="001F1085" w:rsidP="00331C57">
      <w:pPr>
        <w:pStyle w:val="Level2Number"/>
        <w:keepNext/>
        <w:keepLines/>
        <w:numPr>
          <w:ilvl w:val="2"/>
          <w:numId w:val="4"/>
        </w:numPr>
        <w:spacing w:after="0"/>
        <w:ind w:left="2127" w:hanging="709"/>
        <w:rPr>
          <w:rFonts w:cs="Arial"/>
          <w:sz w:val="22"/>
          <w:szCs w:val="22"/>
        </w:rPr>
      </w:pPr>
      <w:r w:rsidRPr="00C15D7D">
        <w:rPr>
          <w:rFonts w:cs="Arial"/>
          <w:sz w:val="22"/>
          <w:szCs w:val="22"/>
        </w:rPr>
        <w:t xml:space="preserve">Individuals have the right to ask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correct any Personal Data about them that </w:t>
      </w:r>
      <w:r w:rsidR="00663676" w:rsidRPr="00C15D7D">
        <w:rPr>
          <w:rFonts w:cs="Arial"/>
          <w:sz w:val="22"/>
          <w:szCs w:val="22"/>
        </w:rPr>
        <w:t>the College</w:t>
      </w:r>
      <w:r w:rsidR="000603CD" w:rsidRPr="00C15D7D">
        <w:rPr>
          <w:rFonts w:cs="Arial"/>
          <w:sz w:val="22"/>
          <w:szCs w:val="22"/>
        </w:rPr>
        <w:t xml:space="preserve"> is holding that is inc</w:t>
      </w:r>
      <w:r w:rsidR="00663676" w:rsidRPr="00C15D7D">
        <w:rPr>
          <w:rFonts w:cs="Arial"/>
          <w:sz w:val="22"/>
          <w:szCs w:val="22"/>
        </w:rPr>
        <w:t>orrect. The College</w:t>
      </w:r>
      <w:r w:rsidR="000603CD" w:rsidRPr="00C15D7D">
        <w:rPr>
          <w:rFonts w:cs="Arial"/>
          <w:sz w:val="22"/>
          <w:szCs w:val="22"/>
        </w:rPr>
        <w:t xml:space="preserve"> is</w:t>
      </w:r>
      <w:r w:rsidRPr="00C15D7D">
        <w:rPr>
          <w:rFonts w:cs="Arial"/>
          <w:sz w:val="22"/>
          <w:szCs w:val="22"/>
        </w:rPr>
        <w:t xml:space="preserve"> then obliged to correct that Personal Data within one month (or two months if the request is complex).</w:t>
      </w:r>
    </w:p>
    <w:p w:rsidR="001F1085" w:rsidRPr="00C15D7D" w:rsidRDefault="001F1085" w:rsidP="001F1085">
      <w:pPr>
        <w:pStyle w:val="Level2Number"/>
        <w:numPr>
          <w:ilvl w:val="0"/>
          <w:numId w:val="0"/>
        </w:numPr>
        <w:spacing w:after="0"/>
        <w:ind w:left="1418"/>
        <w:rPr>
          <w:rFonts w:cs="Arial"/>
          <w:sz w:val="22"/>
          <w:szCs w:val="22"/>
        </w:rPr>
      </w:pPr>
    </w:p>
    <w:p w:rsidR="001F1085" w:rsidRPr="00C15D7D" w:rsidRDefault="007C1021" w:rsidP="007C1021">
      <w:pPr>
        <w:pStyle w:val="Level2Number"/>
        <w:numPr>
          <w:ilvl w:val="2"/>
          <w:numId w:val="4"/>
        </w:numPr>
        <w:spacing w:after="0"/>
        <w:ind w:left="2127" w:hanging="709"/>
        <w:rPr>
          <w:rFonts w:cs="Arial"/>
          <w:sz w:val="22"/>
          <w:szCs w:val="22"/>
        </w:rPr>
      </w:pPr>
      <w:r w:rsidRPr="00C15D7D">
        <w:rPr>
          <w:rFonts w:cs="Arial"/>
          <w:sz w:val="22"/>
          <w:szCs w:val="22"/>
        </w:rPr>
        <w:t xml:space="preserve">Where the individual tells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their Personal Data is incomplete, </w:t>
      </w:r>
      <w:r w:rsidR="00663676"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obliged to comp</w:t>
      </w:r>
      <w:r w:rsidRPr="00C15D7D">
        <w:rPr>
          <w:rFonts w:cs="Arial"/>
          <w:sz w:val="22"/>
          <w:szCs w:val="22"/>
        </w:rPr>
        <w:t xml:space="preserve">lete it if the individual asks </w:t>
      </w:r>
      <w:r w:rsidR="009A3182" w:rsidRPr="00C15D7D">
        <w:rPr>
          <w:rFonts w:cs="Arial"/>
          <w:sz w:val="22"/>
          <w:szCs w:val="22"/>
        </w:rPr>
        <w:t>the College</w:t>
      </w:r>
      <w:r w:rsidR="000603CD" w:rsidRPr="00C15D7D">
        <w:rPr>
          <w:rFonts w:cs="Arial"/>
          <w:sz w:val="22"/>
          <w:szCs w:val="22"/>
        </w:rPr>
        <w:t xml:space="preserve"> </w:t>
      </w:r>
      <w:r w:rsidR="001F1085" w:rsidRPr="00C15D7D">
        <w:rPr>
          <w:rFonts w:cs="Arial"/>
          <w:sz w:val="22"/>
          <w:szCs w:val="22"/>
        </w:rPr>
        <w:t>to do so. This may mean adding a supplementary statement to their personal file for example.</w:t>
      </w:r>
    </w:p>
    <w:p w:rsidR="007C1021" w:rsidRPr="00C15D7D" w:rsidRDefault="007C1021" w:rsidP="007C1021">
      <w:pPr>
        <w:pStyle w:val="Level2Number"/>
        <w:numPr>
          <w:ilvl w:val="0"/>
          <w:numId w:val="0"/>
        </w:numPr>
        <w:spacing w:after="0"/>
        <w:rPr>
          <w:rFonts w:cs="Arial"/>
          <w:sz w:val="22"/>
          <w:szCs w:val="22"/>
        </w:rPr>
      </w:pPr>
    </w:p>
    <w:p w:rsidR="001F1085" w:rsidRPr="00C15D7D" w:rsidRDefault="007C1021" w:rsidP="007C1021">
      <w:pPr>
        <w:pStyle w:val="Level2Number"/>
        <w:numPr>
          <w:ilvl w:val="2"/>
          <w:numId w:val="4"/>
        </w:numPr>
        <w:spacing w:after="0"/>
        <w:ind w:left="2127" w:hanging="709"/>
        <w:rPr>
          <w:rFonts w:cs="Arial"/>
          <w:sz w:val="22"/>
          <w:szCs w:val="22"/>
        </w:rPr>
      </w:pPr>
      <w:r w:rsidRPr="00C15D7D">
        <w:rPr>
          <w:rFonts w:cs="Arial"/>
          <w:sz w:val="22"/>
          <w:szCs w:val="22"/>
        </w:rPr>
        <w:t xml:space="preserve">If </w:t>
      </w:r>
      <w:r w:rsidR="00663676" w:rsidRPr="00C15D7D">
        <w:rPr>
          <w:rFonts w:cs="Arial"/>
          <w:sz w:val="22"/>
          <w:szCs w:val="22"/>
        </w:rPr>
        <w:t>the College</w:t>
      </w:r>
      <w:r w:rsidR="000603CD" w:rsidRPr="00C15D7D">
        <w:rPr>
          <w:rFonts w:cs="Arial"/>
          <w:sz w:val="22"/>
          <w:szCs w:val="22"/>
        </w:rPr>
        <w:t xml:space="preserve"> has</w:t>
      </w:r>
      <w:r w:rsidR="001F1085" w:rsidRPr="00C15D7D">
        <w:rPr>
          <w:rFonts w:cs="Arial"/>
          <w:sz w:val="22"/>
          <w:szCs w:val="22"/>
        </w:rPr>
        <w:t xml:space="preserve"> disclos</w:t>
      </w:r>
      <w:r w:rsidRPr="00C15D7D">
        <w:rPr>
          <w:rFonts w:cs="Arial"/>
          <w:sz w:val="22"/>
          <w:szCs w:val="22"/>
        </w:rPr>
        <w:t xml:space="preserve">ed the individual’s inaccurate Personal Data to any third parties, </w:t>
      </w:r>
      <w:r w:rsidR="00663676"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required to tell the individual who those third parties are and to inform the third p</w:t>
      </w:r>
      <w:r w:rsidRPr="00C15D7D">
        <w:rPr>
          <w:rFonts w:cs="Arial"/>
          <w:sz w:val="22"/>
          <w:szCs w:val="22"/>
        </w:rPr>
        <w:t xml:space="preserve">arties of the correction where </w:t>
      </w:r>
      <w:r w:rsidR="00663676" w:rsidRPr="00C15D7D">
        <w:rPr>
          <w:rFonts w:cs="Arial"/>
          <w:sz w:val="22"/>
          <w:szCs w:val="22"/>
        </w:rPr>
        <w:t>the College</w:t>
      </w:r>
      <w:r w:rsidR="000603CD" w:rsidRPr="00C15D7D">
        <w:rPr>
          <w:rFonts w:cs="Arial"/>
          <w:sz w:val="22"/>
          <w:szCs w:val="22"/>
        </w:rPr>
        <w:t xml:space="preserve"> </w:t>
      </w:r>
      <w:r w:rsidR="001F1085" w:rsidRPr="00C15D7D">
        <w:rPr>
          <w:rFonts w:cs="Arial"/>
          <w:sz w:val="22"/>
          <w:szCs w:val="22"/>
        </w:rPr>
        <w:t>can.</w:t>
      </w:r>
    </w:p>
    <w:p w:rsidR="007C1021" w:rsidRPr="00C15D7D" w:rsidRDefault="007C1021" w:rsidP="007C1021">
      <w:pPr>
        <w:pStyle w:val="Level2Number"/>
        <w:numPr>
          <w:ilvl w:val="0"/>
          <w:numId w:val="0"/>
        </w:numPr>
        <w:spacing w:after="0"/>
        <w:ind w:left="2127"/>
        <w:rPr>
          <w:rFonts w:cs="Arial"/>
          <w:sz w:val="22"/>
          <w:szCs w:val="22"/>
        </w:rPr>
      </w:pPr>
    </w:p>
    <w:p w:rsidR="001F1085" w:rsidRPr="00C15D7D" w:rsidRDefault="007C1021" w:rsidP="007C1021">
      <w:pPr>
        <w:pStyle w:val="Level2Number"/>
        <w:numPr>
          <w:ilvl w:val="2"/>
          <w:numId w:val="4"/>
        </w:numPr>
        <w:spacing w:after="0"/>
        <w:ind w:left="2127" w:hanging="709"/>
        <w:rPr>
          <w:rFonts w:cs="Arial"/>
          <w:sz w:val="22"/>
          <w:szCs w:val="22"/>
        </w:rPr>
      </w:pPr>
      <w:r w:rsidRPr="00C15D7D">
        <w:rPr>
          <w:rFonts w:cs="Arial"/>
          <w:sz w:val="22"/>
          <w:szCs w:val="22"/>
        </w:rPr>
        <w:t xml:space="preserve">When an individual asks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correct their Personal Data, </w:t>
      </w:r>
      <w:r w:rsidR="00663676" w:rsidRPr="00C15D7D">
        <w:rPr>
          <w:rFonts w:cs="Arial"/>
          <w:sz w:val="22"/>
          <w:szCs w:val="22"/>
        </w:rPr>
        <w:t>the College</w:t>
      </w:r>
      <w:r w:rsidR="000603CD" w:rsidRPr="00C15D7D">
        <w:rPr>
          <w:rFonts w:cs="Arial"/>
          <w:sz w:val="22"/>
          <w:szCs w:val="22"/>
        </w:rPr>
        <w:t xml:space="preserve"> is</w:t>
      </w:r>
      <w:r w:rsidR="001F1085" w:rsidRPr="00C15D7D">
        <w:rPr>
          <w:rFonts w:cs="Arial"/>
          <w:sz w:val="22"/>
          <w:szCs w:val="22"/>
        </w:rPr>
        <w:t xml:space="preserve"> required to </w:t>
      </w:r>
      <w:r w:rsidRPr="00C15D7D">
        <w:rPr>
          <w:rFonts w:cs="Arial"/>
          <w:sz w:val="22"/>
          <w:szCs w:val="22"/>
        </w:rPr>
        <w:t>do so and</w:t>
      </w:r>
      <w:r w:rsidR="001F1085" w:rsidRPr="00C15D7D">
        <w:rPr>
          <w:rFonts w:cs="Arial"/>
          <w:sz w:val="22"/>
          <w:szCs w:val="22"/>
        </w:rPr>
        <w:t xml:space="preserve"> to </w:t>
      </w:r>
      <w:r w:rsidR="000603CD" w:rsidRPr="00C15D7D">
        <w:rPr>
          <w:rFonts w:cs="Arial"/>
          <w:sz w:val="22"/>
          <w:szCs w:val="22"/>
        </w:rPr>
        <w:t xml:space="preserve">confirm </w:t>
      </w:r>
      <w:r w:rsidRPr="00C15D7D">
        <w:rPr>
          <w:rFonts w:cs="Arial"/>
          <w:sz w:val="22"/>
          <w:szCs w:val="22"/>
        </w:rPr>
        <w:t xml:space="preserve">this in writing to </w:t>
      </w:r>
      <w:r w:rsidR="001F1085" w:rsidRPr="00C15D7D">
        <w:rPr>
          <w:rFonts w:cs="Arial"/>
          <w:sz w:val="22"/>
          <w:szCs w:val="22"/>
        </w:rPr>
        <w:t>the individ</w:t>
      </w:r>
      <w:r w:rsidRPr="00C15D7D">
        <w:rPr>
          <w:rFonts w:cs="Arial"/>
          <w:sz w:val="22"/>
          <w:szCs w:val="22"/>
        </w:rPr>
        <w:t xml:space="preserve">ual </w:t>
      </w:r>
      <w:r w:rsidR="001F1085" w:rsidRPr="00C15D7D">
        <w:rPr>
          <w:rFonts w:cs="Arial"/>
          <w:sz w:val="22"/>
          <w:szCs w:val="22"/>
        </w:rPr>
        <w:t>within one m</w:t>
      </w:r>
      <w:r w:rsidRPr="00C15D7D">
        <w:rPr>
          <w:rFonts w:cs="Arial"/>
          <w:sz w:val="22"/>
          <w:szCs w:val="22"/>
        </w:rPr>
        <w:t>onth of them making the request.</w:t>
      </w:r>
    </w:p>
    <w:p w:rsidR="007C1021" w:rsidRPr="00C15D7D" w:rsidRDefault="007C1021" w:rsidP="007C1021">
      <w:pPr>
        <w:pStyle w:val="ListParagraph"/>
        <w:rPr>
          <w:rFonts w:ascii="Arial" w:hAnsi="Arial" w:cs="Arial"/>
          <w:sz w:val="22"/>
          <w:szCs w:val="22"/>
        </w:rPr>
      </w:pPr>
    </w:p>
    <w:p w:rsidR="007C1021" w:rsidRPr="00C15D7D" w:rsidRDefault="007C1021" w:rsidP="007C1021">
      <w:pPr>
        <w:pStyle w:val="Level2Number"/>
        <w:numPr>
          <w:ilvl w:val="1"/>
          <w:numId w:val="4"/>
        </w:numPr>
        <w:spacing w:after="0"/>
        <w:ind w:left="1418" w:hanging="567"/>
        <w:rPr>
          <w:rFonts w:cs="Arial"/>
          <w:sz w:val="22"/>
          <w:szCs w:val="22"/>
        </w:rPr>
      </w:pPr>
      <w:r w:rsidRPr="00C15D7D">
        <w:rPr>
          <w:rFonts w:cs="Arial"/>
          <w:b/>
          <w:sz w:val="22"/>
          <w:szCs w:val="22"/>
        </w:rPr>
        <w:t>Right to erasure (right to be forgotten)</w:t>
      </w:r>
    </w:p>
    <w:p w:rsidR="007C1021" w:rsidRPr="00C15D7D" w:rsidRDefault="007C1021" w:rsidP="007C1021">
      <w:pPr>
        <w:pStyle w:val="Level2Number"/>
        <w:numPr>
          <w:ilvl w:val="0"/>
          <w:numId w:val="0"/>
        </w:numPr>
        <w:spacing w:after="0"/>
        <w:ind w:left="1418"/>
        <w:rPr>
          <w:rFonts w:cs="Arial"/>
          <w:sz w:val="22"/>
          <w:szCs w:val="22"/>
        </w:rPr>
      </w:pPr>
    </w:p>
    <w:p w:rsidR="007C1021" w:rsidRPr="00C15D7D" w:rsidRDefault="007C1021" w:rsidP="00CB77B5">
      <w:pPr>
        <w:pStyle w:val="Level2Number"/>
        <w:numPr>
          <w:ilvl w:val="2"/>
          <w:numId w:val="4"/>
        </w:numPr>
        <w:spacing w:after="0"/>
        <w:ind w:left="2127" w:hanging="709"/>
        <w:rPr>
          <w:rFonts w:cs="Arial"/>
          <w:sz w:val="22"/>
          <w:szCs w:val="22"/>
        </w:rPr>
      </w:pPr>
      <w:r w:rsidRPr="00C15D7D">
        <w:rPr>
          <w:rFonts w:cs="Arial"/>
          <w:sz w:val="22"/>
          <w:szCs w:val="22"/>
        </w:rPr>
        <w:t>Ind</w:t>
      </w:r>
      <w:r w:rsidR="00CB77B5" w:rsidRPr="00C15D7D">
        <w:rPr>
          <w:rFonts w:cs="Arial"/>
          <w:sz w:val="22"/>
          <w:szCs w:val="22"/>
        </w:rPr>
        <w:t xml:space="preserve">ividuals have the right to ask </w:t>
      </w:r>
      <w:r w:rsidR="00663676" w:rsidRPr="00C15D7D">
        <w:rPr>
          <w:rFonts w:cs="Arial"/>
          <w:sz w:val="22"/>
          <w:szCs w:val="22"/>
        </w:rPr>
        <w:t>the College</w:t>
      </w:r>
      <w:r w:rsidR="000603CD" w:rsidRPr="00C15D7D">
        <w:rPr>
          <w:rFonts w:cs="Arial"/>
          <w:sz w:val="22"/>
          <w:szCs w:val="22"/>
        </w:rPr>
        <w:t xml:space="preserve"> </w:t>
      </w:r>
      <w:r w:rsidR="00CB77B5" w:rsidRPr="00C15D7D">
        <w:rPr>
          <w:rFonts w:cs="Arial"/>
          <w:sz w:val="22"/>
          <w:szCs w:val="22"/>
        </w:rPr>
        <w:t>to delete the P</w:t>
      </w:r>
      <w:r w:rsidRPr="00C15D7D">
        <w:rPr>
          <w:rFonts w:cs="Arial"/>
          <w:sz w:val="22"/>
          <w:szCs w:val="22"/>
        </w:rPr>
        <w:t>e</w:t>
      </w:r>
      <w:r w:rsidR="00CB77B5" w:rsidRPr="00C15D7D">
        <w:rPr>
          <w:rFonts w:cs="Arial"/>
          <w:sz w:val="22"/>
          <w:szCs w:val="22"/>
        </w:rPr>
        <w:t xml:space="preserve">rsonal Data </w:t>
      </w:r>
      <w:r w:rsidR="00663676"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about them in certain circumstances but this right is limited in scope and does not apply to every individual.</w:t>
      </w:r>
      <w:r w:rsidR="00CB77B5" w:rsidRPr="00C15D7D">
        <w:rPr>
          <w:rFonts w:cs="Arial"/>
          <w:sz w:val="22"/>
          <w:szCs w:val="22"/>
        </w:rPr>
        <w:t xml:space="preserve"> The right to be forgotten applies when:</w:t>
      </w:r>
    </w:p>
    <w:p w:rsidR="00CB77B5" w:rsidRPr="00C15D7D" w:rsidRDefault="00CB77B5" w:rsidP="00CB77B5">
      <w:pPr>
        <w:pStyle w:val="Level2Number"/>
        <w:numPr>
          <w:ilvl w:val="0"/>
          <w:numId w:val="0"/>
        </w:numPr>
        <w:spacing w:after="0"/>
        <w:ind w:left="2127"/>
        <w:rPr>
          <w:rFonts w:cs="Arial"/>
          <w:sz w:val="22"/>
          <w:szCs w:val="22"/>
        </w:rPr>
      </w:pPr>
    </w:p>
    <w:p w:rsidR="007C1021" w:rsidRPr="00C15D7D" w:rsidRDefault="00CB77B5" w:rsidP="00CB77B5">
      <w:pPr>
        <w:pStyle w:val="Level2Number"/>
        <w:numPr>
          <w:ilvl w:val="3"/>
          <w:numId w:val="4"/>
        </w:numPr>
        <w:spacing w:after="0"/>
        <w:ind w:left="2835" w:hanging="708"/>
        <w:rPr>
          <w:rFonts w:cs="Arial"/>
          <w:sz w:val="22"/>
          <w:szCs w:val="22"/>
        </w:rPr>
      </w:pPr>
      <w:r w:rsidRPr="00C15D7D">
        <w:rPr>
          <w:rFonts w:cs="Arial"/>
          <w:sz w:val="22"/>
          <w:szCs w:val="22"/>
        </w:rPr>
        <w:t>the Personal D</w:t>
      </w:r>
      <w:r w:rsidR="007C1021" w:rsidRPr="00C15D7D">
        <w:rPr>
          <w:rFonts w:cs="Arial"/>
          <w:sz w:val="22"/>
          <w:szCs w:val="22"/>
        </w:rPr>
        <w:t>ata is no lo</w:t>
      </w:r>
      <w:r w:rsidRPr="00C15D7D">
        <w:rPr>
          <w:rFonts w:cs="Arial"/>
          <w:sz w:val="22"/>
          <w:szCs w:val="22"/>
        </w:rPr>
        <w:t xml:space="preserve">nger necessary for the purpose </w:t>
      </w:r>
      <w:r w:rsidR="009A3182"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collected it for;</w:t>
      </w:r>
    </w:p>
    <w:p w:rsidR="00CB77B5" w:rsidRPr="00C15D7D" w:rsidRDefault="00CB77B5" w:rsidP="00CB77B5">
      <w:pPr>
        <w:pStyle w:val="Level2Number"/>
        <w:numPr>
          <w:ilvl w:val="0"/>
          <w:numId w:val="0"/>
        </w:numPr>
        <w:spacing w:after="0"/>
        <w:ind w:left="2835"/>
        <w:rPr>
          <w:rFonts w:cs="Arial"/>
          <w:sz w:val="22"/>
          <w:szCs w:val="22"/>
        </w:rPr>
      </w:pPr>
    </w:p>
    <w:p w:rsidR="007C1021" w:rsidRPr="00C15D7D" w:rsidRDefault="007C1021" w:rsidP="00CB77B5">
      <w:pPr>
        <w:pStyle w:val="Level2Number"/>
        <w:numPr>
          <w:ilvl w:val="3"/>
          <w:numId w:val="4"/>
        </w:numPr>
        <w:spacing w:after="0"/>
        <w:ind w:left="2835" w:hanging="708"/>
        <w:rPr>
          <w:rFonts w:cs="Arial"/>
          <w:sz w:val="22"/>
          <w:szCs w:val="22"/>
        </w:rPr>
      </w:pPr>
      <w:r w:rsidRPr="00C15D7D">
        <w:rPr>
          <w:rFonts w:cs="Arial"/>
          <w:sz w:val="22"/>
          <w:szCs w:val="22"/>
        </w:rPr>
        <w:t>the ind</w:t>
      </w:r>
      <w:r w:rsidR="00CB77B5" w:rsidRPr="00C15D7D">
        <w:rPr>
          <w:rFonts w:cs="Arial"/>
          <w:sz w:val="22"/>
          <w:szCs w:val="22"/>
        </w:rPr>
        <w:t xml:space="preserve">ividual withdraws consent and </w:t>
      </w:r>
      <w:r w:rsidR="00663676" w:rsidRPr="00C15D7D">
        <w:rPr>
          <w:rFonts w:cs="Arial"/>
          <w:sz w:val="22"/>
          <w:szCs w:val="22"/>
        </w:rPr>
        <w:t>the College</w:t>
      </w:r>
      <w:r w:rsidR="000603CD" w:rsidRPr="00C15D7D">
        <w:rPr>
          <w:rFonts w:cs="Arial"/>
          <w:sz w:val="22"/>
          <w:szCs w:val="22"/>
        </w:rPr>
        <w:t xml:space="preserve"> has</w:t>
      </w:r>
      <w:r w:rsidRPr="00C15D7D">
        <w:rPr>
          <w:rFonts w:cs="Arial"/>
          <w:sz w:val="22"/>
          <w:szCs w:val="22"/>
        </w:rPr>
        <w:t xml:space="preserve"> no </w:t>
      </w:r>
      <w:r w:rsidR="00CB77B5" w:rsidRPr="00C15D7D">
        <w:rPr>
          <w:rFonts w:cs="Arial"/>
          <w:sz w:val="22"/>
          <w:szCs w:val="22"/>
        </w:rPr>
        <w:t>other legal basis to use their Personal D</w:t>
      </w:r>
      <w:r w:rsidRPr="00C15D7D">
        <w:rPr>
          <w:rFonts w:cs="Arial"/>
          <w:sz w:val="22"/>
          <w:szCs w:val="22"/>
        </w:rPr>
        <w:t>ata;</w:t>
      </w:r>
    </w:p>
    <w:p w:rsidR="00CB77B5" w:rsidRPr="00C15D7D" w:rsidRDefault="00CB77B5" w:rsidP="00CB77B5">
      <w:pPr>
        <w:pStyle w:val="Level2Number"/>
        <w:numPr>
          <w:ilvl w:val="0"/>
          <w:numId w:val="0"/>
        </w:numPr>
        <w:spacing w:after="0"/>
        <w:rPr>
          <w:rFonts w:cs="Arial"/>
          <w:sz w:val="22"/>
          <w:szCs w:val="22"/>
        </w:rPr>
      </w:pPr>
    </w:p>
    <w:p w:rsidR="007C1021" w:rsidRPr="00C15D7D" w:rsidRDefault="00CB77B5" w:rsidP="00CB77B5">
      <w:pPr>
        <w:pStyle w:val="Level2Number"/>
        <w:numPr>
          <w:ilvl w:val="3"/>
          <w:numId w:val="4"/>
        </w:numPr>
        <w:spacing w:after="0"/>
        <w:ind w:left="2835" w:hanging="708"/>
        <w:rPr>
          <w:rFonts w:cs="Arial"/>
          <w:sz w:val="22"/>
          <w:szCs w:val="22"/>
        </w:rPr>
      </w:pPr>
      <w:r w:rsidRPr="00C15D7D">
        <w:rPr>
          <w:rFonts w:cs="Arial"/>
          <w:sz w:val="22"/>
          <w:szCs w:val="22"/>
        </w:rPr>
        <w:t xml:space="preserve">the individual objects to </w:t>
      </w:r>
      <w:r w:rsidR="00663676" w:rsidRPr="00C15D7D">
        <w:rPr>
          <w:rFonts w:cs="Arial"/>
          <w:sz w:val="22"/>
          <w:szCs w:val="22"/>
        </w:rPr>
        <w:t>the College</w:t>
      </w:r>
      <w:r w:rsidR="000603CD" w:rsidRPr="00C15D7D">
        <w:rPr>
          <w:rFonts w:cs="Arial"/>
          <w:sz w:val="22"/>
          <w:szCs w:val="22"/>
        </w:rPr>
        <w:t xml:space="preserve">’s </w:t>
      </w:r>
      <w:r w:rsidR="007C1021" w:rsidRPr="00C15D7D">
        <w:rPr>
          <w:rFonts w:cs="Arial"/>
          <w:sz w:val="22"/>
          <w:szCs w:val="22"/>
        </w:rPr>
        <w:t>processing and there is no overriding legitimate interes</w:t>
      </w:r>
      <w:r w:rsidR="000C5C6F" w:rsidRPr="00C15D7D">
        <w:rPr>
          <w:rFonts w:cs="Arial"/>
          <w:sz w:val="22"/>
          <w:szCs w:val="22"/>
        </w:rPr>
        <w:t>t for continuing the processing;</w:t>
      </w:r>
    </w:p>
    <w:p w:rsidR="000C5C6F" w:rsidRPr="00C15D7D" w:rsidRDefault="000C5C6F" w:rsidP="000C5C6F">
      <w:pPr>
        <w:pStyle w:val="Level2Number"/>
        <w:numPr>
          <w:ilvl w:val="0"/>
          <w:numId w:val="0"/>
        </w:numPr>
        <w:spacing w:after="0"/>
        <w:ind w:left="2835"/>
        <w:rPr>
          <w:rFonts w:cs="Arial"/>
          <w:sz w:val="22"/>
          <w:szCs w:val="22"/>
        </w:rPr>
      </w:pPr>
    </w:p>
    <w:p w:rsidR="007C1021" w:rsidRPr="00C15D7D" w:rsidRDefault="000C5C6F" w:rsidP="000C5C6F">
      <w:pPr>
        <w:pStyle w:val="Level2Number"/>
        <w:numPr>
          <w:ilvl w:val="3"/>
          <w:numId w:val="4"/>
        </w:numPr>
        <w:spacing w:after="0"/>
        <w:ind w:left="2835" w:hanging="708"/>
        <w:rPr>
          <w:rFonts w:cs="Arial"/>
          <w:sz w:val="22"/>
          <w:szCs w:val="22"/>
        </w:rPr>
      </w:pPr>
      <w:r w:rsidRPr="00C15D7D">
        <w:rPr>
          <w:rFonts w:cs="Arial"/>
          <w:sz w:val="22"/>
          <w:szCs w:val="22"/>
        </w:rPr>
        <w:t>the Personal D</w:t>
      </w:r>
      <w:r w:rsidR="007C1021" w:rsidRPr="00C15D7D">
        <w:rPr>
          <w:rFonts w:cs="Arial"/>
          <w:sz w:val="22"/>
          <w:szCs w:val="22"/>
        </w:rPr>
        <w:t>ata was unlawfully processed;</w:t>
      </w:r>
      <w:r w:rsidR="003939E3" w:rsidRPr="00C15D7D">
        <w:rPr>
          <w:rFonts w:cs="Arial"/>
          <w:sz w:val="22"/>
          <w:szCs w:val="22"/>
        </w:rPr>
        <w:t xml:space="preserve"> and/or</w:t>
      </w:r>
    </w:p>
    <w:p w:rsidR="000C5C6F" w:rsidRPr="00C15D7D" w:rsidRDefault="000C5C6F" w:rsidP="000C5C6F">
      <w:pPr>
        <w:pStyle w:val="Level2Number"/>
        <w:numPr>
          <w:ilvl w:val="0"/>
          <w:numId w:val="0"/>
        </w:numPr>
        <w:spacing w:after="0"/>
        <w:ind w:left="2835"/>
        <w:rPr>
          <w:rFonts w:cs="Arial"/>
          <w:sz w:val="22"/>
          <w:szCs w:val="22"/>
        </w:rPr>
      </w:pPr>
    </w:p>
    <w:p w:rsidR="000C5C6F" w:rsidRPr="00C15D7D" w:rsidRDefault="000C5C6F" w:rsidP="003939E3">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P</w:t>
      </w:r>
      <w:r w:rsidR="007C1021" w:rsidRPr="00C15D7D">
        <w:rPr>
          <w:rFonts w:cs="Arial"/>
          <w:sz w:val="22"/>
          <w:szCs w:val="22"/>
        </w:rPr>
        <w:t>e</w:t>
      </w:r>
      <w:r w:rsidRPr="00C15D7D">
        <w:rPr>
          <w:rFonts w:cs="Arial"/>
          <w:sz w:val="22"/>
          <w:szCs w:val="22"/>
        </w:rPr>
        <w:t>rsonal D</w:t>
      </w:r>
      <w:r w:rsidR="007C1021" w:rsidRPr="00C15D7D">
        <w:rPr>
          <w:rFonts w:cs="Arial"/>
          <w:sz w:val="22"/>
          <w:szCs w:val="22"/>
        </w:rPr>
        <w:t>ata has to be erased to comply</w:t>
      </w:r>
      <w:r w:rsidR="003939E3" w:rsidRPr="00C15D7D">
        <w:rPr>
          <w:rFonts w:cs="Arial"/>
          <w:sz w:val="22"/>
          <w:szCs w:val="22"/>
        </w:rPr>
        <w:t xml:space="preserve"> with a legal obligation.</w:t>
      </w:r>
    </w:p>
    <w:p w:rsidR="003939E3" w:rsidRPr="00C15D7D" w:rsidRDefault="003939E3" w:rsidP="003939E3">
      <w:pPr>
        <w:pStyle w:val="Level2Number"/>
        <w:numPr>
          <w:ilvl w:val="0"/>
          <w:numId w:val="0"/>
        </w:numPr>
        <w:spacing w:after="0"/>
        <w:rPr>
          <w:rFonts w:cs="Arial"/>
          <w:sz w:val="22"/>
          <w:szCs w:val="22"/>
        </w:rPr>
      </w:pPr>
    </w:p>
    <w:p w:rsidR="000C5C6F" w:rsidRPr="00C15D7D" w:rsidRDefault="000C5C6F" w:rsidP="000C5C6F">
      <w:pPr>
        <w:pStyle w:val="Level2Number"/>
        <w:numPr>
          <w:ilvl w:val="2"/>
          <w:numId w:val="4"/>
        </w:numPr>
        <w:spacing w:after="0"/>
        <w:ind w:left="2127" w:hanging="709"/>
        <w:rPr>
          <w:rFonts w:cs="Arial"/>
          <w:sz w:val="22"/>
          <w:szCs w:val="22"/>
        </w:rPr>
      </w:pPr>
      <w:r w:rsidRPr="00C15D7D">
        <w:rPr>
          <w:rFonts w:cs="Arial"/>
          <w:sz w:val="22"/>
          <w:szCs w:val="22"/>
        </w:rPr>
        <w:t xml:space="preserve">If </w:t>
      </w:r>
      <w:r w:rsidR="00663676" w:rsidRPr="00C15D7D">
        <w:rPr>
          <w:rFonts w:cs="Arial"/>
          <w:sz w:val="22"/>
          <w:szCs w:val="22"/>
        </w:rPr>
        <w:t>the College</w:t>
      </w:r>
      <w:r w:rsidR="000603CD" w:rsidRPr="00C15D7D">
        <w:rPr>
          <w:rFonts w:cs="Arial"/>
          <w:sz w:val="22"/>
          <w:szCs w:val="22"/>
        </w:rPr>
        <w:t xml:space="preserve"> has</w:t>
      </w:r>
      <w:r w:rsidR="007C1021" w:rsidRPr="00C15D7D">
        <w:rPr>
          <w:rFonts w:cs="Arial"/>
          <w:sz w:val="22"/>
          <w:szCs w:val="22"/>
        </w:rPr>
        <w:t xml:space="preserve"> disc</w:t>
      </w:r>
      <w:r w:rsidRPr="00C15D7D">
        <w:rPr>
          <w:rFonts w:cs="Arial"/>
          <w:sz w:val="22"/>
          <w:szCs w:val="22"/>
        </w:rPr>
        <w:t xml:space="preserve">losed the individual’s deleted Personal Data to any third parties,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to tell the individual who those third parties are and to inform t</w:t>
      </w:r>
      <w:r w:rsidRPr="00C15D7D">
        <w:rPr>
          <w:rFonts w:cs="Arial"/>
          <w:sz w:val="22"/>
          <w:szCs w:val="22"/>
        </w:rPr>
        <w:t xml:space="preserve">he third parties to delete the Personal Data where </w:t>
      </w:r>
      <w:r w:rsidR="00663676"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can.</w:t>
      </w:r>
    </w:p>
    <w:p w:rsidR="000C5C6F" w:rsidRPr="00C15D7D" w:rsidRDefault="000C5C6F" w:rsidP="000C5C6F">
      <w:pPr>
        <w:pStyle w:val="Level2Number"/>
        <w:numPr>
          <w:ilvl w:val="0"/>
          <w:numId w:val="0"/>
        </w:numPr>
        <w:spacing w:after="0"/>
        <w:ind w:left="1418"/>
        <w:rPr>
          <w:rFonts w:cs="Arial"/>
          <w:sz w:val="22"/>
          <w:szCs w:val="22"/>
        </w:rPr>
      </w:pPr>
    </w:p>
    <w:p w:rsidR="007C1021" w:rsidRPr="00C15D7D" w:rsidRDefault="000C5C6F" w:rsidP="000C5C6F">
      <w:pPr>
        <w:pStyle w:val="Level2Number"/>
        <w:numPr>
          <w:ilvl w:val="2"/>
          <w:numId w:val="4"/>
        </w:numPr>
        <w:spacing w:after="0"/>
        <w:ind w:left="2127" w:hanging="709"/>
        <w:rPr>
          <w:rFonts w:cs="Arial"/>
          <w:sz w:val="22"/>
          <w:szCs w:val="22"/>
        </w:rPr>
      </w:pPr>
      <w:r w:rsidRPr="00C15D7D">
        <w:rPr>
          <w:rFonts w:cs="Arial"/>
          <w:sz w:val="22"/>
          <w:szCs w:val="22"/>
        </w:rPr>
        <w:t xml:space="preserve">When an individual asks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delete their Personal Data,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to </w:t>
      </w:r>
      <w:r w:rsidRPr="00C15D7D">
        <w:rPr>
          <w:rFonts w:cs="Arial"/>
          <w:sz w:val="22"/>
          <w:szCs w:val="22"/>
        </w:rPr>
        <w:t>do so and to inform</w:t>
      </w:r>
      <w:r w:rsidR="007C1021" w:rsidRPr="00C15D7D">
        <w:rPr>
          <w:rFonts w:cs="Arial"/>
          <w:sz w:val="22"/>
          <w:szCs w:val="22"/>
        </w:rPr>
        <w:t xml:space="preserve"> the individual in writing within one m</w:t>
      </w:r>
      <w:r w:rsidRPr="00C15D7D">
        <w:rPr>
          <w:rFonts w:cs="Arial"/>
          <w:sz w:val="22"/>
          <w:szCs w:val="22"/>
        </w:rPr>
        <w:t>onth of them making the request that this has been done.</w:t>
      </w:r>
    </w:p>
    <w:p w:rsidR="000C5C6F" w:rsidRPr="00C15D7D" w:rsidRDefault="000C5C6F" w:rsidP="000C5C6F">
      <w:pPr>
        <w:pStyle w:val="Level2Number"/>
        <w:numPr>
          <w:ilvl w:val="0"/>
          <w:numId w:val="0"/>
        </w:numPr>
        <w:spacing w:after="0"/>
        <w:rPr>
          <w:rFonts w:cs="Arial"/>
          <w:sz w:val="22"/>
          <w:szCs w:val="22"/>
        </w:rPr>
      </w:pPr>
    </w:p>
    <w:p w:rsidR="007C1021" w:rsidRPr="00C15D7D" w:rsidRDefault="000C5C6F" w:rsidP="000C5C6F">
      <w:pPr>
        <w:pStyle w:val="Level2Number"/>
        <w:numPr>
          <w:ilvl w:val="1"/>
          <w:numId w:val="4"/>
        </w:numPr>
        <w:spacing w:after="0"/>
        <w:ind w:left="1418" w:hanging="567"/>
        <w:rPr>
          <w:rFonts w:cs="Arial"/>
          <w:b/>
          <w:sz w:val="22"/>
          <w:szCs w:val="22"/>
        </w:rPr>
      </w:pPr>
      <w:r w:rsidRPr="00C15D7D">
        <w:rPr>
          <w:rFonts w:cs="Arial"/>
          <w:b/>
          <w:sz w:val="22"/>
          <w:szCs w:val="22"/>
        </w:rPr>
        <w:t>Right to restrict processing</w:t>
      </w:r>
    </w:p>
    <w:p w:rsidR="000C5C6F" w:rsidRPr="00C15D7D" w:rsidRDefault="000C5C6F" w:rsidP="000C5C6F">
      <w:pPr>
        <w:pStyle w:val="Level2Number"/>
        <w:numPr>
          <w:ilvl w:val="0"/>
          <w:numId w:val="0"/>
        </w:numPr>
        <w:spacing w:after="0"/>
        <w:ind w:left="1418"/>
        <w:rPr>
          <w:rFonts w:cs="Arial"/>
          <w:b/>
          <w:sz w:val="22"/>
          <w:szCs w:val="22"/>
        </w:rPr>
      </w:pPr>
    </w:p>
    <w:p w:rsidR="007C1021" w:rsidRPr="00C15D7D" w:rsidRDefault="007C1021" w:rsidP="000C5C6F">
      <w:pPr>
        <w:pStyle w:val="Level2Number"/>
        <w:numPr>
          <w:ilvl w:val="2"/>
          <w:numId w:val="4"/>
        </w:numPr>
        <w:spacing w:after="0"/>
        <w:ind w:left="2127" w:hanging="709"/>
        <w:rPr>
          <w:rFonts w:cs="Arial"/>
          <w:sz w:val="22"/>
          <w:szCs w:val="22"/>
        </w:rPr>
      </w:pPr>
      <w:r w:rsidRPr="00C15D7D">
        <w:rPr>
          <w:rFonts w:cs="Arial"/>
          <w:sz w:val="22"/>
          <w:szCs w:val="22"/>
        </w:rPr>
        <w:t xml:space="preserve">Individuals have the </w:t>
      </w:r>
      <w:r w:rsidR="000C5C6F" w:rsidRPr="00C15D7D">
        <w:rPr>
          <w:rFonts w:cs="Arial"/>
          <w:sz w:val="22"/>
          <w:szCs w:val="22"/>
        </w:rPr>
        <w:t xml:space="preserve">right to “block” or “suppress” </w:t>
      </w:r>
      <w:r w:rsidR="00663676" w:rsidRPr="00C15D7D">
        <w:rPr>
          <w:rFonts w:cs="Arial"/>
          <w:sz w:val="22"/>
          <w:szCs w:val="22"/>
        </w:rPr>
        <w:t>the College</w:t>
      </w:r>
      <w:r w:rsidR="000603CD" w:rsidRPr="00C15D7D">
        <w:rPr>
          <w:rFonts w:cs="Arial"/>
          <w:sz w:val="22"/>
          <w:szCs w:val="22"/>
        </w:rPr>
        <w:t xml:space="preserve">’s </w:t>
      </w:r>
      <w:r w:rsidR="005D79D3" w:rsidRPr="00C15D7D">
        <w:rPr>
          <w:rFonts w:cs="Arial"/>
          <w:sz w:val="22"/>
          <w:szCs w:val="22"/>
        </w:rPr>
        <w:t>processing of their Personal D</w:t>
      </w:r>
      <w:r w:rsidRPr="00C15D7D">
        <w:rPr>
          <w:rFonts w:cs="Arial"/>
          <w:sz w:val="22"/>
          <w:szCs w:val="22"/>
        </w:rPr>
        <w:t>ata when:</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7C1021" w:rsidP="00021F2D">
      <w:pPr>
        <w:pStyle w:val="Level2Number"/>
        <w:numPr>
          <w:ilvl w:val="3"/>
          <w:numId w:val="4"/>
        </w:numPr>
        <w:spacing w:after="0"/>
        <w:ind w:left="2835" w:hanging="708"/>
        <w:rPr>
          <w:rFonts w:cs="Arial"/>
          <w:sz w:val="22"/>
          <w:szCs w:val="22"/>
        </w:rPr>
      </w:pPr>
      <w:r w:rsidRPr="00C15D7D">
        <w:rPr>
          <w:rFonts w:cs="Arial"/>
          <w:sz w:val="22"/>
          <w:szCs w:val="22"/>
        </w:rPr>
        <w:t>they contest the accurac</w:t>
      </w:r>
      <w:r w:rsidR="005D79D3" w:rsidRPr="00C15D7D">
        <w:rPr>
          <w:rFonts w:cs="Arial"/>
          <w:sz w:val="22"/>
          <w:szCs w:val="22"/>
        </w:rPr>
        <w:t xml:space="preserve">y of the Personal Data, for a period enabling </w:t>
      </w:r>
      <w:r w:rsidR="00663676"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to verify the accuracy of the Personal D</w:t>
      </w:r>
      <w:r w:rsidRPr="00C15D7D">
        <w:rPr>
          <w:rFonts w:cs="Arial"/>
          <w:sz w:val="22"/>
          <w:szCs w:val="22"/>
        </w:rPr>
        <w:t xml:space="preserve">ata; </w:t>
      </w:r>
    </w:p>
    <w:p w:rsidR="00021F2D" w:rsidRPr="00C15D7D" w:rsidRDefault="00021F2D" w:rsidP="00021F2D">
      <w:pPr>
        <w:pStyle w:val="Level2Number"/>
        <w:numPr>
          <w:ilvl w:val="0"/>
          <w:numId w:val="0"/>
        </w:numPr>
        <w:spacing w:after="0"/>
        <w:ind w:left="2835"/>
        <w:rPr>
          <w:rFonts w:cs="Arial"/>
          <w:sz w:val="22"/>
          <w:szCs w:val="22"/>
        </w:rPr>
      </w:pPr>
    </w:p>
    <w:p w:rsidR="005D79D3" w:rsidRPr="00C15D7D" w:rsidRDefault="007C1021" w:rsidP="005D79D3">
      <w:pPr>
        <w:pStyle w:val="Level2Number"/>
        <w:numPr>
          <w:ilvl w:val="3"/>
          <w:numId w:val="4"/>
        </w:numPr>
        <w:spacing w:after="0"/>
        <w:ind w:left="2835" w:hanging="708"/>
        <w:rPr>
          <w:rFonts w:cs="Arial"/>
          <w:sz w:val="22"/>
          <w:szCs w:val="22"/>
        </w:rPr>
      </w:pPr>
      <w:r w:rsidRPr="00C15D7D">
        <w:rPr>
          <w:rFonts w:cs="Arial"/>
          <w:sz w:val="22"/>
          <w:szCs w:val="22"/>
        </w:rPr>
        <w:t>the proc</w:t>
      </w:r>
      <w:r w:rsidR="005D79D3" w:rsidRPr="00C15D7D">
        <w:rPr>
          <w:rFonts w:cs="Arial"/>
          <w:sz w:val="22"/>
          <w:szCs w:val="22"/>
        </w:rPr>
        <w:t>essing is unlawful and the individual opposes the deletion of the Personal D</w:t>
      </w:r>
      <w:r w:rsidRPr="00C15D7D">
        <w:rPr>
          <w:rFonts w:cs="Arial"/>
          <w:sz w:val="22"/>
          <w:szCs w:val="22"/>
        </w:rPr>
        <w:t xml:space="preserve">ata and requests restriction instead; </w:t>
      </w:r>
    </w:p>
    <w:p w:rsidR="005D79D3" w:rsidRPr="00C15D7D" w:rsidRDefault="005D79D3" w:rsidP="005D79D3">
      <w:pPr>
        <w:pStyle w:val="Level2Number"/>
        <w:numPr>
          <w:ilvl w:val="0"/>
          <w:numId w:val="0"/>
        </w:numPr>
        <w:spacing w:after="0"/>
        <w:rPr>
          <w:rFonts w:cs="Arial"/>
          <w:sz w:val="22"/>
          <w:szCs w:val="22"/>
        </w:rPr>
      </w:pPr>
    </w:p>
    <w:p w:rsidR="007C1021" w:rsidRPr="00C15D7D" w:rsidRDefault="00663676" w:rsidP="005D79D3">
      <w:pPr>
        <w:pStyle w:val="Level2Number"/>
        <w:numPr>
          <w:ilvl w:val="3"/>
          <w:numId w:val="4"/>
        </w:numPr>
        <w:spacing w:after="0"/>
        <w:ind w:left="2835" w:hanging="708"/>
        <w:rPr>
          <w:rFonts w:cs="Arial"/>
          <w:sz w:val="22"/>
          <w:szCs w:val="22"/>
        </w:rPr>
      </w:pPr>
      <w:r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no longer need</w:t>
      </w:r>
      <w:r w:rsidR="000603CD" w:rsidRPr="00C15D7D">
        <w:rPr>
          <w:rFonts w:cs="Arial"/>
          <w:sz w:val="22"/>
          <w:szCs w:val="22"/>
        </w:rPr>
        <w:t>s</w:t>
      </w:r>
      <w:r w:rsidR="005D79D3" w:rsidRPr="00C15D7D">
        <w:rPr>
          <w:rFonts w:cs="Arial"/>
          <w:sz w:val="22"/>
          <w:szCs w:val="22"/>
        </w:rPr>
        <w:t xml:space="preserve"> the Personal D</w:t>
      </w:r>
      <w:r w:rsidR="007C1021" w:rsidRPr="00C15D7D">
        <w:rPr>
          <w:rFonts w:cs="Arial"/>
          <w:sz w:val="22"/>
          <w:szCs w:val="22"/>
        </w:rPr>
        <w:t xml:space="preserve">ata </w:t>
      </w:r>
      <w:r w:rsidR="005D79D3" w:rsidRPr="00C15D7D">
        <w:rPr>
          <w:rFonts w:cs="Arial"/>
          <w:sz w:val="22"/>
          <w:szCs w:val="22"/>
        </w:rPr>
        <w:t xml:space="preserve">for the purposes </w:t>
      </w:r>
      <w:r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 xml:space="preserve">collected it for, but </w:t>
      </w:r>
      <w:r w:rsidRPr="00C15D7D">
        <w:rPr>
          <w:rFonts w:cs="Arial"/>
          <w:sz w:val="22"/>
          <w:szCs w:val="22"/>
        </w:rPr>
        <w:t>the College</w:t>
      </w:r>
      <w:r w:rsidR="000603CD" w:rsidRPr="00C15D7D">
        <w:rPr>
          <w:rFonts w:cs="Arial"/>
          <w:sz w:val="22"/>
          <w:szCs w:val="22"/>
        </w:rPr>
        <w:t xml:space="preserve"> is</w:t>
      </w:r>
      <w:r w:rsidR="005D79D3" w:rsidRPr="00C15D7D">
        <w:rPr>
          <w:rFonts w:cs="Arial"/>
          <w:sz w:val="22"/>
          <w:szCs w:val="22"/>
        </w:rPr>
        <w:t xml:space="preserve"> required by the individual to keep the Personal D</w:t>
      </w:r>
      <w:r w:rsidR="007C1021" w:rsidRPr="00C15D7D">
        <w:rPr>
          <w:rFonts w:cs="Arial"/>
          <w:sz w:val="22"/>
          <w:szCs w:val="22"/>
        </w:rPr>
        <w:t xml:space="preserve">ata for the establishment, exercise or defence of legal claims; </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individual has objected to </w:t>
      </w:r>
      <w:r w:rsidR="00663676" w:rsidRPr="00C15D7D">
        <w:rPr>
          <w:rFonts w:cs="Arial"/>
          <w:sz w:val="22"/>
          <w:szCs w:val="22"/>
        </w:rPr>
        <w:t>the College</w:t>
      </w:r>
      <w:r w:rsidR="000603CD" w:rsidRPr="00C15D7D">
        <w:rPr>
          <w:rFonts w:cs="Arial"/>
          <w:sz w:val="22"/>
          <w:szCs w:val="22"/>
        </w:rPr>
        <w:t xml:space="preserve">’s </w:t>
      </w:r>
      <w:r w:rsidR="007C1021" w:rsidRPr="00C15D7D">
        <w:rPr>
          <w:rFonts w:cs="Arial"/>
          <w:sz w:val="22"/>
          <w:szCs w:val="22"/>
        </w:rPr>
        <w:t>legitimate in</w:t>
      </w:r>
      <w:r w:rsidRPr="00C15D7D">
        <w:rPr>
          <w:rFonts w:cs="Arial"/>
          <w:sz w:val="22"/>
          <w:szCs w:val="22"/>
        </w:rPr>
        <w:t xml:space="preserve">terests, for a period enabling </w:t>
      </w:r>
      <w:r w:rsidR="00663676"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to veri</w:t>
      </w:r>
      <w:r w:rsidRPr="00C15D7D">
        <w:rPr>
          <w:rFonts w:cs="Arial"/>
          <w:sz w:val="22"/>
          <w:szCs w:val="22"/>
        </w:rPr>
        <w:t xml:space="preserve">fy whether </w:t>
      </w:r>
      <w:r w:rsidR="000603CD" w:rsidRPr="00C15D7D">
        <w:rPr>
          <w:rFonts w:cs="Arial"/>
          <w:sz w:val="22"/>
          <w:szCs w:val="22"/>
        </w:rPr>
        <w:t>its</w:t>
      </w:r>
      <w:r w:rsidR="007C1021" w:rsidRPr="00C15D7D">
        <w:rPr>
          <w:rFonts w:cs="Arial"/>
          <w:sz w:val="22"/>
          <w:szCs w:val="22"/>
        </w:rPr>
        <w:t xml:space="preserve"> legitimate interests override their interests.</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2"/>
          <w:numId w:val="4"/>
        </w:numPr>
        <w:spacing w:after="0"/>
        <w:ind w:left="2127" w:hanging="709"/>
        <w:rPr>
          <w:rFonts w:cs="Arial"/>
          <w:sz w:val="22"/>
          <w:szCs w:val="22"/>
        </w:rPr>
      </w:pPr>
      <w:r w:rsidRPr="00C15D7D">
        <w:rPr>
          <w:rFonts w:cs="Arial"/>
          <w:sz w:val="22"/>
          <w:szCs w:val="22"/>
        </w:rPr>
        <w:t xml:space="preserve">If </w:t>
      </w:r>
      <w:r w:rsidR="00663676" w:rsidRPr="00C15D7D">
        <w:rPr>
          <w:rFonts w:cs="Arial"/>
          <w:sz w:val="22"/>
          <w:szCs w:val="22"/>
        </w:rPr>
        <w:t>the College</w:t>
      </w:r>
      <w:r w:rsidR="000603CD" w:rsidRPr="00C15D7D">
        <w:rPr>
          <w:rFonts w:cs="Arial"/>
          <w:sz w:val="22"/>
          <w:szCs w:val="22"/>
        </w:rPr>
        <w:t xml:space="preserve"> has</w:t>
      </w:r>
      <w:r w:rsidR="007C1021" w:rsidRPr="00C15D7D">
        <w:rPr>
          <w:rFonts w:cs="Arial"/>
          <w:sz w:val="22"/>
          <w:szCs w:val="22"/>
        </w:rPr>
        <w:t xml:space="preserve"> disclos</w:t>
      </w:r>
      <w:r w:rsidRPr="00C15D7D">
        <w:rPr>
          <w:rFonts w:cs="Arial"/>
          <w:sz w:val="22"/>
          <w:szCs w:val="22"/>
        </w:rPr>
        <w:t xml:space="preserve">ed the individual’s restricted Personal Data to any third parties,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to tell the individual who those third parties are and to inform the third parties about the </w:t>
      </w:r>
      <w:r w:rsidRPr="00C15D7D">
        <w:rPr>
          <w:rFonts w:cs="Arial"/>
          <w:sz w:val="22"/>
          <w:szCs w:val="22"/>
        </w:rPr>
        <w:t xml:space="preserve">restriction where </w:t>
      </w:r>
      <w:r w:rsidR="00663676" w:rsidRPr="00C15D7D">
        <w:rPr>
          <w:rFonts w:cs="Arial"/>
          <w:sz w:val="22"/>
          <w:szCs w:val="22"/>
        </w:rPr>
        <w:t>the College</w:t>
      </w:r>
      <w:r w:rsidR="000603CD" w:rsidRPr="00C15D7D">
        <w:rPr>
          <w:rFonts w:cs="Arial"/>
          <w:sz w:val="22"/>
          <w:szCs w:val="22"/>
        </w:rPr>
        <w:t xml:space="preserve"> </w:t>
      </w:r>
      <w:r w:rsidR="007C1021" w:rsidRPr="00C15D7D">
        <w:rPr>
          <w:rFonts w:cs="Arial"/>
          <w:sz w:val="22"/>
          <w:szCs w:val="22"/>
        </w:rPr>
        <w:t>can.</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5D79D3" w:rsidP="005D79D3">
      <w:pPr>
        <w:pStyle w:val="Level2Number"/>
        <w:numPr>
          <w:ilvl w:val="2"/>
          <w:numId w:val="4"/>
        </w:numPr>
        <w:spacing w:after="0"/>
        <w:ind w:left="2127" w:hanging="709"/>
        <w:rPr>
          <w:rFonts w:cs="Arial"/>
          <w:sz w:val="22"/>
          <w:szCs w:val="22"/>
        </w:rPr>
      </w:pPr>
      <w:r w:rsidRPr="00C15D7D">
        <w:rPr>
          <w:rFonts w:cs="Arial"/>
          <w:sz w:val="22"/>
          <w:szCs w:val="22"/>
        </w:rPr>
        <w:t xml:space="preserve">When an individual asks </w:t>
      </w:r>
      <w:r w:rsidR="00663676" w:rsidRPr="00C15D7D">
        <w:rPr>
          <w:rFonts w:cs="Arial"/>
          <w:sz w:val="22"/>
          <w:szCs w:val="22"/>
        </w:rPr>
        <w:t>the College</w:t>
      </w:r>
      <w:r w:rsidR="000603CD" w:rsidRPr="00C15D7D">
        <w:rPr>
          <w:rFonts w:cs="Arial"/>
          <w:sz w:val="22"/>
          <w:szCs w:val="22"/>
        </w:rPr>
        <w:t xml:space="preserve"> </w:t>
      </w:r>
      <w:r w:rsidRPr="00C15D7D">
        <w:rPr>
          <w:rFonts w:cs="Arial"/>
          <w:sz w:val="22"/>
          <w:szCs w:val="22"/>
        </w:rPr>
        <w:t xml:space="preserve">to restrict </w:t>
      </w:r>
      <w:r w:rsidR="000603CD" w:rsidRPr="00C15D7D">
        <w:rPr>
          <w:rFonts w:cs="Arial"/>
          <w:sz w:val="22"/>
          <w:szCs w:val="22"/>
        </w:rPr>
        <w:t>its</w:t>
      </w:r>
      <w:r w:rsidRPr="00C15D7D">
        <w:rPr>
          <w:rFonts w:cs="Arial"/>
          <w:sz w:val="22"/>
          <w:szCs w:val="22"/>
        </w:rPr>
        <w:t xml:space="preserve"> processing of their Personal Data,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required </w:t>
      </w:r>
      <w:r w:rsidRPr="00C15D7D">
        <w:rPr>
          <w:rFonts w:cs="Arial"/>
          <w:sz w:val="22"/>
          <w:szCs w:val="22"/>
        </w:rPr>
        <w:t xml:space="preserve">to do so and </w:t>
      </w:r>
      <w:r w:rsidR="007C1021" w:rsidRPr="00C15D7D">
        <w:rPr>
          <w:rFonts w:cs="Arial"/>
          <w:sz w:val="22"/>
          <w:szCs w:val="22"/>
        </w:rPr>
        <w:t>to confirm to the individual in writing within one month of them making the request</w:t>
      </w:r>
      <w:r w:rsidRPr="00C15D7D">
        <w:rPr>
          <w:rFonts w:cs="Arial"/>
          <w:sz w:val="22"/>
          <w:szCs w:val="22"/>
        </w:rPr>
        <w:t xml:space="preserve"> that this has been done.</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1"/>
          <w:numId w:val="4"/>
        </w:numPr>
        <w:spacing w:after="0"/>
        <w:ind w:left="1418" w:hanging="567"/>
        <w:rPr>
          <w:rFonts w:cs="Arial"/>
          <w:b/>
          <w:sz w:val="22"/>
          <w:szCs w:val="22"/>
        </w:rPr>
      </w:pPr>
      <w:r w:rsidRPr="00C15D7D">
        <w:rPr>
          <w:rFonts w:cs="Arial"/>
          <w:b/>
          <w:sz w:val="22"/>
          <w:szCs w:val="22"/>
        </w:rPr>
        <w:t>Right to data portability</w:t>
      </w:r>
    </w:p>
    <w:p w:rsidR="005D79D3" w:rsidRPr="00C15D7D" w:rsidRDefault="005D79D3" w:rsidP="005D79D3">
      <w:pPr>
        <w:pStyle w:val="Level2Number"/>
        <w:numPr>
          <w:ilvl w:val="0"/>
          <w:numId w:val="0"/>
        </w:numPr>
        <w:spacing w:after="0"/>
        <w:ind w:left="1418"/>
        <w:rPr>
          <w:rFonts w:cs="Arial"/>
          <w:b/>
          <w:sz w:val="22"/>
          <w:szCs w:val="22"/>
        </w:rPr>
      </w:pPr>
    </w:p>
    <w:p w:rsidR="007C1021"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t>Individuals</w:t>
      </w:r>
      <w:r w:rsidR="005D79D3" w:rsidRPr="00C15D7D">
        <w:rPr>
          <w:rFonts w:cs="Arial"/>
          <w:sz w:val="22"/>
          <w:szCs w:val="22"/>
        </w:rPr>
        <w:t xml:space="preserve"> have the right to obtain from </w:t>
      </w:r>
      <w:r w:rsidR="00663676"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a copy of their own Personal D</w:t>
      </w:r>
      <w:r w:rsidRPr="00C15D7D">
        <w:rPr>
          <w:rFonts w:cs="Arial"/>
          <w:sz w:val="22"/>
          <w:szCs w:val="22"/>
        </w:rPr>
        <w:t>ata in a structured, commonly-used and machine-readable format (such as CSV files). The aim of this right is to facilitate the ability of individuals t</w:t>
      </w:r>
      <w:r w:rsidR="005D79D3" w:rsidRPr="00C15D7D">
        <w:rPr>
          <w:rFonts w:cs="Arial"/>
          <w:sz w:val="22"/>
          <w:szCs w:val="22"/>
        </w:rPr>
        <w:t xml:space="preserve">o </w:t>
      </w:r>
      <w:proofErr w:type="gramStart"/>
      <w:r w:rsidR="005D79D3" w:rsidRPr="00C15D7D">
        <w:rPr>
          <w:rFonts w:cs="Arial"/>
          <w:sz w:val="22"/>
          <w:szCs w:val="22"/>
        </w:rPr>
        <w:t>move,</w:t>
      </w:r>
      <w:proofErr w:type="gramEnd"/>
      <w:r w:rsidR="005D79D3" w:rsidRPr="00C15D7D">
        <w:rPr>
          <w:rFonts w:cs="Arial"/>
          <w:sz w:val="22"/>
          <w:szCs w:val="22"/>
        </w:rPr>
        <w:t xml:space="preserve"> copy or transmit their Personal D</w:t>
      </w:r>
      <w:r w:rsidRPr="00C15D7D">
        <w:rPr>
          <w:rFonts w:cs="Arial"/>
          <w:sz w:val="22"/>
          <w:szCs w:val="22"/>
        </w:rPr>
        <w:t xml:space="preserve">ata easily from one IT environment to another. </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5D79D3" w:rsidP="005D79D3">
      <w:pPr>
        <w:pStyle w:val="Level2Number"/>
        <w:numPr>
          <w:ilvl w:val="0"/>
          <w:numId w:val="0"/>
        </w:numPr>
        <w:spacing w:after="0"/>
        <w:rPr>
          <w:rFonts w:cs="Arial"/>
          <w:sz w:val="22"/>
          <w:szCs w:val="22"/>
        </w:rPr>
      </w:pPr>
    </w:p>
    <w:p w:rsidR="007C1021"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t>The right to data portability only applies when:</w:t>
      </w:r>
    </w:p>
    <w:p w:rsidR="005D79D3" w:rsidRPr="00C15D7D" w:rsidRDefault="005D79D3" w:rsidP="005D79D3">
      <w:pPr>
        <w:pStyle w:val="Level2Number"/>
        <w:numPr>
          <w:ilvl w:val="0"/>
          <w:numId w:val="0"/>
        </w:numPr>
        <w:spacing w:after="0"/>
        <w:rPr>
          <w:rFonts w:cs="Arial"/>
          <w:sz w:val="22"/>
          <w:szCs w:val="22"/>
        </w:rPr>
      </w:pPr>
    </w:p>
    <w:p w:rsidR="007C1021" w:rsidRPr="00C15D7D" w:rsidRDefault="007C1021" w:rsidP="005D79D3">
      <w:pPr>
        <w:pStyle w:val="Level2Number"/>
        <w:numPr>
          <w:ilvl w:val="3"/>
          <w:numId w:val="4"/>
        </w:numPr>
        <w:spacing w:after="0"/>
        <w:ind w:left="2835" w:hanging="708"/>
        <w:rPr>
          <w:rFonts w:cs="Arial"/>
          <w:sz w:val="22"/>
          <w:szCs w:val="22"/>
        </w:rPr>
      </w:pPr>
      <w:r w:rsidRPr="00C15D7D">
        <w:rPr>
          <w:rFonts w:cs="Arial"/>
          <w:sz w:val="22"/>
          <w:szCs w:val="22"/>
        </w:rPr>
        <w:t>t</w:t>
      </w:r>
      <w:r w:rsidR="005D79D3" w:rsidRPr="00C15D7D">
        <w:rPr>
          <w:rFonts w:cs="Arial"/>
          <w:sz w:val="22"/>
          <w:szCs w:val="22"/>
        </w:rPr>
        <w:t xml:space="preserve">he individual provided </w:t>
      </w:r>
      <w:r w:rsidR="00663676" w:rsidRPr="00C15D7D">
        <w:rPr>
          <w:rFonts w:cs="Arial"/>
          <w:sz w:val="22"/>
          <w:szCs w:val="22"/>
        </w:rPr>
        <w:t>the College</w:t>
      </w:r>
      <w:r w:rsidR="000603CD" w:rsidRPr="00C15D7D">
        <w:rPr>
          <w:rFonts w:cs="Arial"/>
          <w:sz w:val="22"/>
          <w:szCs w:val="22"/>
        </w:rPr>
        <w:t xml:space="preserve"> </w:t>
      </w:r>
      <w:r w:rsidR="005D79D3" w:rsidRPr="00C15D7D">
        <w:rPr>
          <w:rFonts w:cs="Arial"/>
          <w:sz w:val="22"/>
          <w:szCs w:val="22"/>
        </w:rPr>
        <w:t>with the Personal D</w:t>
      </w:r>
      <w:r w:rsidRPr="00C15D7D">
        <w:rPr>
          <w:rFonts w:cs="Arial"/>
          <w:sz w:val="22"/>
          <w:szCs w:val="22"/>
        </w:rPr>
        <w:t>ata;</w:t>
      </w:r>
    </w:p>
    <w:p w:rsidR="005D79D3" w:rsidRPr="00C15D7D" w:rsidRDefault="005D79D3" w:rsidP="005D79D3">
      <w:pPr>
        <w:pStyle w:val="Level2Number"/>
        <w:numPr>
          <w:ilvl w:val="0"/>
          <w:numId w:val="0"/>
        </w:numPr>
        <w:spacing w:after="0"/>
        <w:ind w:left="2835"/>
        <w:rPr>
          <w:rFonts w:cs="Arial"/>
          <w:sz w:val="22"/>
          <w:szCs w:val="22"/>
        </w:rPr>
      </w:pPr>
    </w:p>
    <w:p w:rsidR="007C1021" w:rsidRPr="00C15D7D" w:rsidRDefault="005D79D3" w:rsidP="005D79D3">
      <w:pPr>
        <w:pStyle w:val="Level2Number"/>
        <w:numPr>
          <w:ilvl w:val="3"/>
          <w:numId w:val="4"/>
        </w:numPr>
        <w:spacing w:after="0"/>
        <w:ind w:left="2835" w:hanging="708"/>
        <w:rPr>
          <w:rFonts w:cs="Arial"/>
          <w:sz w:val="22"/>
          <w:szCs w:val="22"/>
        </w:rPr>
      </w:pPr>
      <w:r w:rsidRPr="00C15D7D">
        <w:rPr>
          <w:rFonts w:cs="Arial"/>
          <w:sz w:val="22"/>
          <w:szCs w:val="22"/>
        </w:rPr>
        <w:t xml:space="preserve">the processing </w:t>
      </w:r>
      <w:r w:rsidR="00663676" w:rsidRPr="00C15D7D">
        <w:rPr>
          <w:rFonts w:cs="Arial"/>
          <w:sz w:val="22"/>
          <w:szCs w:val="22"/>
        </w:rPr>
        <w:t>the College</w:t>
      </w:r>
      <w:r w:rsidR="000603CD" w:rsidRPr="00C15D7D">
        <w:rPr>
          <w:rFonts w:cs="Arial"/>
          <w:sz w:val="22"/>
          <w:szCs w:val="22"/>
        </w:rPr>
        <w:t xml:space="preserve"> is</w:t>
      </w:r>
      <w:r w:rsidR="007C1021" w:rsidRPr="00C15D7D">
        <w:rPr>
          <w:rFonts w:cs="Arial"/>
          <w:sz w:val="22"/>
          <w:szCs w:val="22"/>
        </w:rPr>
        <w:t xml:space="preserve"> carrying out is based on the individual’s consent or is necessary for the p</w:t>
      </w:r>
      <w:r w:rsidR="004553EA" w:rsidRPr="00C15D7D">
        <w:rPr>
          <w:rFonts w:cs="Arial"/>
          <w:sz w:val="22"/>
          <w:szCs w:val="22"/>
        </w:rPr>
        <w:t>erformance of a contract; and</w:t>
      </w:r>
    </w:p>
    <w:p w:rsidR="005D79D3" w:rsidRPr="00C15D7D" w:rsidRDefault="005D79D3" w:rsidP="005D79D3">
      <w:pPr>
        <w:pStyle w:val="Level2Number"/>
        <w:numPr>
          <w:ilvl w:val="0"/>
          <w:numId w:val="0"/>
        </w:numPr>
        <w:spacing w:after="0"/>
        <w:rPr>
          <w:rFonts w:cs="Arial"/>
          <w:sz w:val="22"/>
          <w:szCs w:val="22"/>
        </w:rPr>
      </w:pPr>
    </w:p>
    <w:p w:rsidR="007C1021" w:rsidRPr="00C15D7D" w:rsidRDefault="007C1021" w:rsidP="005D79D3">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processing is carried out by automated means.</w:t>
      </w:r>
    </w:p>
    <w:p w:rsidR="005D79D3" w:rsidRPr="00C15D7D" w:rsidRDefault="005D79D3" w:rsidP="005D79D3">
      <w:pPr>
        <w:pStyle w:val="Level2Number"/>
        <w:numPr>
          <w:ilvl w:val="0"/>
          <w:numId w:val="0"/>
        </w:numPr>
        <w:spacing w:after="0"/>
        <w:ind w:left="2835"/>
        <w:rPr>
          <w:rFonts w:cs="Arial"/>
          <w:sz w:val="22"/>
          <w:szCs w:val="22"/>
        </w:rPr>
      </w:pPr>
    </w:p>
    <w:p w:rsidR="007C1021" w:rsidRPr="00C15D7D" w:rsidRDefault="007C1021" w:rsidP="004553EA">
      <w:pPr>
        <w:pStyle w:val="Level2Number"/>
        <w:numPr>
          <w:ilvl w:val="2"/>
          <w:numId w:val="4"/>
        </w:numPr>
        <w:spacing w:after="0"/>
        <w:ind w:left="2127" w:hanging="709"/>
        <w:rPr>
          <w:rFonts w:cs="Arial"/>
          <w:sz w:val="22"/>
          <w:szCs w:val="22"/>
        </w:rPr>
      </w:pPr>
      <w:r w:rsidRPr="00C15D7D">
        <w:rPr>
          <w:rFonts w:cs="Arial"/>
          <w:sz w:val="22"/>
          <w:szCs w:val="22"/>
        </w:rPr>
        <w:t xml:space="preserve">This means that the right to data portability does not apply to personal data </w:t>
      </w:r>
      <w:r w:rsidR="00663676" w:rsidRPr="00C15D7D">
        <w:rPr>
          <w:rFonts w:cs="Arial"/>
          <w:sz w:val="22"/>
          <w:szCs w:val="22"/>
        </w:rPr>
        <w:t>the College</w:t>
      </w:r>
      <w:r w:rsidR="00670636" w:rsidRPr="00C15D7D">
        <w:rPr>
          <w:rFonts w:cs="Arial"/>
          <w:sz w:val="22"/>
          <w:szCs w:val="22"/>
        </w:rPr>
        <w:t xml:space="preserve"> is</w:t>
      </w:r>
      <w:r w:rsidRPr="00C15D7D">
        <w:rPr>
          <w:rFonts w:cs="Arial"/>
          <w:sz w:val="22"/>
          <w:szCs w:val="22"/>
        </w:rPr>
        <w:t xml:space="preserve"> processing on another legal basis, such as </w:t>
      </w:r>
      <w:r w:rsidR="00670636" w:rsidRPr="00C15D7D">
        <w:rPr>
          <w:rFonts w:cs="Arial"/>
          <w:sz w:val="22"/>
          <w:szCs w:val="22"/>
        </w:rPr>
        <w:t>its</w:t>
      </w:r>
      <w:r w:rsidRPr="00C15D7D">
        <w:rPr>
          <w:rFonts w:cs="Arial"/>
          <w:sz w:val="22"/>
          <w:szCs w:val="22"/>
        </w:rPr>
        <w:t xml:space="preserve"> legitimate interests.</w:t>
      </w:r>
    </w:p>
    <w:p w:rsidR="005D79D3" w:rsidRPr="00C15D7D" w:rsidRDefault="005D79D3" w:rsidP="005D79D3">
      <w:pPr>
        <w:pStyle w:val="Level2Number"/>
        <w:numPr>
          <w:ilvl w:val="0"/>
          <w:numId w:val="0"/>
        </w:numPr>
        <w:spacing w:after="0"/>
        <w:rPr>
          <w:rFonts w:cs="Arial"/>
          <w:sz w:val="22"/>
          <w:szCs w:val="22"/>
        </w:rPr>
      </w:pPr>
    </w:p>
    <w:p w:rsidR="007C1021" w:rsidRPr="00C15D7D" w:rsidRDefault="00663676" w:rsidP="005D79D3">
      <w:pPr>
        <w:pStyle w:val="Level2Number"/>
        <w:numPr>
          <w:ilvl w:val="2"/>
          <w:numId w:val="4"/>
        </w:numPr>
        <w:spacing w:after="0"/>
        <w:ind w:left="2127" w:hanging="709"/>
        <w:rPr>
          <w:rFonts w:cs="Arial"/>
          <w:sz w:val="22"/>
          <w:szCs w:val="22"/>
        </w:rPr>
      </w:pPr>
      <w:r w:rsidRPr="00C15D7D">
        <w:rPr>
          <w:rFonts w:cs="Arial"/>
          <w:sz w:val="22"/>
          <w:szCs w:val="22"/>
        </w:rPr>
        <w:t>The College</w:t>
      </w:r>
      <w:r w:rsidR="00670636" w:rsidRPr="00C15D7D">
        <w:rPr>
          <w:rFonts w:cs="Arial"/>
          <w:sz w:val="22"/>
          <w:szCs w:val="22"/>
        </w:rPr>
        <w:t xml:space="preserve"> is</w:t>
      </w:r>
      <w:r w:rsidR="007C1021" w:rsidRPr="00C15D7D">
        <w:rPr>
          <w:rFonts w:cs="Arial"/>
          <w:sz w:val="22"/>
          <w:szCs w:val="22"/>
        </w:rPr>
        <w:t xml:space="preserve"> obliged to provide this information free of charge within one month of the individual making the request (or two months where the re</w:t>
      </w:r>
      <w:r w:rsidR="005D79D3" w:rsidRPr="00C15D7D">
        <w:rPr>
          <w:rFonts w:cs="Arial"/>
          <w:sz w:val="22"/>
          <w:szCs w:val="22"/>
        </w:rPr>
        <w:t xml:space="preserve">quest is complex provided that </w:t>
      </w:r>
      <w:r w:rsidR="009A3182" w:rsidRPr="00C15D7D">
        <w:rPr>
          <w:rFonts w:cs="Arial"/>
          <w:sz w:val="22"/>
          <w:szCs w:val="22"/>
        </w:rPr>
        <w:t>the College</w:t>
      </w:r>
      <w:r w:rsidR="00670636" w:rsidRPr="00C15D7D">
        <w:rPr>
          <w:rFonts w:cs="Arial"/>
          <w:sz w:val="22"/>
          <w:szCs w:val="22"/>
        </w:rPr>
        <w:t xml:space="preserve"> </w:t>
      </w:r>
      <w:r w:rsidR="005D79D3" w:rsidRPr="00C15D7D">
        <w:rPr>
          <w:rFonts w:cs="Arial"/>
          <w:sz w:val="22"/>
          <w:szCs w:val="22"/>
        </w:rPr>
        <w:t>explain</w:t>
      </w:r>
      <w:r w:rsidR="00670636" w:rsidRPr="00C15D7D">
        <w:rPr>
          <w:rFonts w:cs="Arial"/>
          <w:sz w:val="22"/>
          <w:szCs w:val="22"/>
        </w:rPr>
        <w:t>s</w:t>
      </w:r>
      <w:r w:rsidR="005D79D3" w:rsidRPr="00C15D7D">
        <w:rPr>
          <w:rFonts w:cs="Arial"/>
          <w:sz w:val="22"/>
          <w:szCs w:val="22"/>
        </w:rPr>
        <w:t xml:space="preserve"> to the individual why </w:t>
      </w:r>
      <w:r w:rsidR="00670636" w:rsidRPr="00C15D7D">
        <w:rPr>
          <w:rFonts w:cs="Arial"/>
          <w:sz w:val="22"/>
          <w:szCs w:val="22"/>
        </w:rPr>
        <w:t>it</w:t>
      </w:r>
      <w:r w:rsidR="007C1021" w:rsidRPr="00C15D7D">
        <w:rPr>
          <w:rFonts w:cs="Arial"/>
          <w:sz w:val="22"/>
          <w:szCs w:val="22"/>
        </w:rPr>
        <w:t xml:space="preserve"> need</w:t>
      </w:r>
      <w:r w:rsidR="00670636" w:rsidRPr="00C15D7D">
        <w:rPr>
          <w:rFonts w:cs="Arial"/>
          <w:sz w:val="22"/>
          <w:szCs w:val="22"/>
        </w:rPr>
        <w:t>s</w:t>
      </w:r>
      <w:r w:rsidR="007C1021" w:rsidRPr="00C15D7D">
        <w:rPr>
          <w:rFonts w:cs="Arial"/>
          <w:sz w:val="22"/>
          <w:szCs w:val="22"/>
        </w:rPr>
        <w:t xml:space="preserve"> more time).</w:t>
      </w:r>
    </w:p>
    <w:p w:rsidR="005D79D3" w:rsidRPr="00C15D7D" w:rsidRDefault="005D79D3" w:rsidP="005D79D3">
      <w:pPr>
        <w:pStyle w:val="Level2Number"/>
        <w:numPr>
          <w:ilvl w:val="0"/>
          <w:numId w:val="0"/>
        </w:numPr>
        <w:spacing w:after="0"/>
        <w:ind w:left="2127"/>
        <w:rPr>
          <w:rFonts w:cs="Arial"/>
          <w:sz w:val="22"/>
          <w:szCs w:val="22"/>
        </w:rPr>
      </w:pPr>
    </w:p>
    <w:p w:rsidR="005D79D3"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lastRenderedPageBreak/>
        <w:t>The indivi</w:t>
      </w:r>
      <w:r w:rsidR="005D79D3" w:rsidRPr="00C15D7D">
        <w:rPr>
          <w:rFonts w:cs="Arial"/>
          <w:sz w:val="22"/>
          <w:szCs w:val="22"/>
        </w:rPr>
        <w:t xml:space="preserve">dual also has the right to ask </w:t>
      </w:r>
      <w:r w:rsidR="009A3182" w:rsidRPr="00C15D7D">
        <w:rPr>
          <w:rFonts w:cs="Arial"/>
          <w:sz w:val="22"/>
          <w:szCs w:val="22"/>
        </w:rPr>
        <w:t>the College</w:t>
      </w:r>
      <w:r w:rsidR="00670636" w:rsidRPr="00C15D7D">
        <w:rPr>
          <w:rFonts w:cs="Arial"/>
          <w:sz w:val="22"/>
          <w:szCs w:val="22"/>
        </w:rPr>
        <w:t xml:space="preserve"> </w:t>
      </w:r>
      <w:r w:rsidR="005D79D3" w:rsidRPr="00C15D7D">
        <w:rPr>
          <w:rFonts w:cs="Arial"/>
          <w:sz w:val="22"/>
          <w:szCs w:val="22"/>
        </w:rPr>
        <w:t>to transmit the P</w:t>
      </w:r>
      <w:r w:rsidRPr="00C15D7D">
        <w:rPr>
          <w:rFonts w:cs="Arial"/>
          <w:sz w:val="22"/>
          <w:szCs w:val="22"/>
        </w:rPr>
        <w:t>ersonal data directly to another organisation if this is technically possible.</w:t>
      </w:r>
    </w:p>
    <w:p w:rsidR="005D79D3" w:rsidRPr="00C15D7D" w:rsidRDefault="005D79D3" w:rsidP="005D79D3">
      <w:pPr>
        <w:pStyle w:val="Level2Number"/>
        <w:numPr>
          <w:ilvl w:val="0"/>
          <w:numId w:val="0"/>
        </w:numPr>
        <w:spacing w:after="0"/>
        <w:rPr>
          <w:rFonts w:cs="Arial"/>
          <w:sz w:val="22"/>
          <w:szCs w:val="22"/>
        </w:rPr>
      </w:pPr>
    </w:p>
    <w:p w:rsidR="007C1021" w:rsidRPr="00C15D7D" w:rsidRDefault="005D79D3" w:rsidP="005D79D3">
      <w:pPr>
        <w:pStyle w:val="Level2Number"/>
        <w:numPr>
          <w:ilvl w:val="1"/>
          <w:numId w:val="4"/>
        </w:numPr>
        <w:spacing w:after="0"/>
        <w:ind w:left="1418" w:hanging="567"/>
        <w:rPr>
          <w:rFonts w:cs="Arial"/>
          <w:b/>
          <w:sz w:val="22"/>
          <w:szCs w:val="22"/>
        </w:rPr>
      </w:pPr>
      <w:r w:rsidRPr="00C15D7D">
        <w:rPr>
          <w:rFonts w:cs="Arial"/>
          <w:b/>
          <w:sz w:val="22"/>
          <w:szCs w:val="22"/>
        </w:rPr>
        <w:t>Right to object</w:t>
      </w:r>
    </w:p>
    <w:p w:rsidR="005D79D3" w:rsidRPr="00C15D7D" w:rsidRDefault="005D79D3" w:rsidP="005D79D3">
      <w:pPr>
        <w:pStyle w:val="Level2Number"/>
        <w:numPr>
          <w:ilvl w:val="0"/>
          <w:numId w:val="0"/>
        </w:numPr>
        <w:spacing w:after="0"/>
        <w:ind w:left="1418"/>
        <w:rPr>
          <w:rFonts w:cs="Arial"/>
          <w:b/>
          <w:sz w:val="22"/>
          <w:szCs w:val="22"/>
        </w:rPr>
      </w:pPr>
    </w:p>
    <w:p w:rsidR="007C1021" w:rsidRPr="00C15D7D" w:rsidRDefault="007C1021" w:rsidP="005D79D3">
      <w:pPr>
        <w:pStyle w:val="Level2Number"/>
        <w:numPr>
          <w:ilvl w:val="2"/>
          <w:numId w:val="4"/>
        </w:numPr>
        <w:spacing w:after="0"/>
        <w:ind w:left="2127" w:hanging="709"/>
        <w:rPr>
          <w:rFonts w:cs="Arial"/>
          <w:sz w:val="22"/>
          <w:szCs w:val="22"/>
        </w:rPr>
      </w:pPr>
      <w:r w:rsidRPr="00C15D7D">
        <w:rPr>
          <w:rFonts w:cs="Arial"/>
          <w:sz w:val="22"/>
          <w:szCs w:val="22"/>
        </w:rPr>
        <w:t xml:space="preserve">Individuals have the right </w:t>
      </w:r>
      <w:r w:rsidR="005D79D3" w:rsidRPr="00C15D7D">
        <w:rPr>
          <w:rFonts w:cs="Arial"/>
          <w:sz w:val="22"/>
          <w:szCs w:val="22"/>
        </w:rPr>
        <w:t xml:space="preserve">to object to </w:t>
      </w:r>
      <w:r w:rsidR="009A3182" w:rsidRPr="00C15D7D">
        <w:rPr>
          <w:rFonts w:cs="Arial"/>
          <w:sz w:val="22"/>
          <w:szCs w:val="22"/>
        </w:rPr>
        <w:t>the College</w:t>
      </w:r>
      <w:r w:rsidR="00670636" w:rsidRPr="00C15D7D">
        <w:rPr>
          <w:rFonts w:cs="Arial"/>
          <w:sz w:val="22"/>
          <w:szCs w:val="22"/>
        </w:rPr>
        <w:t xml:space="preserve">’s </w:t>
      </w:r>
      <w:r w:rsidR="005D79D3" w:rsidRPr="00C15D7D">
        <w:rPr>
          <w:rFonts w:cs="Arial"/>
          <w:sz w:val="22"/>
          <w:szCs w:val="22"/>
        </w:rPr>
        <w:t>processing of their Personal D</w:t>
      </w:r>
      <w:r w:rsidRPr="00C15D7D">
        <w:rPr>
          <w:rFonts w:cs="Arial"/>
          <w:sz w:val="22"/>
          <w:szCs w:val="22"/>
        </w:rPr>
        <w:t>ata where:</w:t>
      </w:r>
    </w:p>
    <w:p w:rsidR="00CB7BA2" w:rsidRPr="00C15D7D" w:rsidRDefault="00CB7BA2" w:rsidP="00CB7BA2">
      <w:pPr>
        <w:pStyle w:val="Level2Number"/>
        <w:numPr>
          <w:ilvl w:val="0"/>
          <w:numId w:val="0"/>
        </w:numPr>
        <w:spacing w:after="0"/>
        <w:ind w:left="2127"/>
        <w:rPr>
          <w:rFonts w:cs="Arial"/>
          <w:sz w:val="22"/>
          <w:szCs w:val="22"/>
        </w:rPr>
      </w:pPr>
    </w:p>
    <w:p w:rsidR="007C1021" w:rsidRPr="00C15D7D" w:rsidRDefault="009A3182" w:rsidP="00CB7BA2">
      <w:pPr>
        <w:pStyle w:val="Level2Number"/>
        <w:numPr>
          <w:ilvl w:val="3"/>
          <w:numId w:val="4"/>
        </w:numPr>
        <w:spacing w:after="0"/>
        <w:ind w:left="2835" w:hanging="708"/>
        <w:rPr>
          <w:rFonts w:cs="Arial"/>
          <w:sz w:val="22"/>
          <w:szCs w:val="22"/>
        </w:rPr>
      </w:pPr>
      <w:r w:rsidRPr="00C15D7D">
        <w:rPr>
          <w:rFonts w:cs="Arial"/>
          <w:sz w:val="22"/>
          <w:szCs w:val="22"/>
        </w:rPr>
        <w:t>the College</w:t>
      </w:r>
      <w:r w:rsidR="00670636" w:rsidRPr="00C15D7D">
        <w:rPr>
          <w:rFonts w:cs="Arial"/>
          <w:sz w:val="22"/>
          <w:szCs w:val="22"/>
        </w:rPr>
        <w:t xml:space="preserve">’s </w:t>
      </w:r>
      <w:r w:rsidR="00CB7BA2" w:rsidRPr="00C15D7D">
        <w:rPr>
          <w:rFonts w:cs="Arial"/>
          <w:sz w:val="22"/>
          <w:szCs w:val="22"/>
        </w:rPr>
        <w:t xml:space="preserve">processing is based on </w:t>
      </w:r>
      <w:r w:rsidR="00670636" w:rsidRPr="00C15D7D">
        <w:rPr>
          <w:rFonts w:cs="Arial"/>
          <w:sz w:val="22"/>
          <w:szCs w:val="22"/>
        </w:rPr>
        <w:t>its</w:t>
      </w:r>
      <w:r w:rsidR="007C1021" w:rsidRPr="00C15D7D">
        <w:rPr>
          <w:rFonts w:cs="Arial"/>
          <w:sz w:val="22"/>
          <w:szCs w:val="22"/>
        </w:rPr>
        <w:t xml:space="preserve"> legitimate interests or the performance of a task in the public interest and the individual has grounds relating to his or her particular situation on which to object;</w:t>
      </w:r>
    </w:p>
    <w:p w:rsidR="00CB7BA2" w:rsidRPr="00C15D7D" w:rsidRDefault="00CB7BA2" w:rsidP="00CB7BA2">
      <w:pPr>
        <w:pStyle w:val="Level2Number"/>
        <w:numPr>
          <w:ilvl w:val="0"/>
          <w:numId w:val="0"/>
        </w:numPr>
        <w:spacing w:after="0"/>
        <w:ind w:left="2835"/>
        <w:rPr>
          <w:rFonts w:cs="Arial"/>
          <w:sz w:val="22"/>
          <w:szCs w:val="22"/>
        </w:rPr>
      </w:pPr>
    </w:p>
    <w:p w:rsidR="007C1021" w:rsidRPr="00C15D7D" w:rsidRDefault="009A3182" w:rsidP="00CB7BA2">
      <w:pPr>
        <w:pStyle w:val="Level2Number"/>
        <w:numPr>
          <w:ilvl w:val="3"/>
          <w:numId w:val="4"/>
        </w:numPr>
        <w:spacing w:after="0"/>
        <w:ind w:left="2835" w:hanging="708"/>
        <w:rPr>
          <w:rFonts w:cs="Arial"/>
          <w:sz w:val="22"/>
          <w:szCs w:val="22"/>
        </w:rPr>
      </w:pPr>
      <w:r w:rsidRPr="00C15D7D">
        <w:rPr>
          <w:rFonts w:cs="Arial"/>
          <w:sz w:val="22"/>
          <w:szCs w:val="22"/>
        </w:rPr>
        <w:t>the College</w:t>
      </w:r>
      <w:r w:rsidR="00670636" w:rsidRPr="00C15D7D">
        <w:rPr>
          <w:rFonts w:cs="Arial"/>
          <w:sz w:val="22"/>
          <w:szCs w:val="22"/>
        </w:rPr>
        <w:t xml:space="preserve"> is</w:t>
      </w:r>
      <w:r w:rsidR="007C1021" w:rsidRPr="00C15D7D">
        <w:rPr>
          <w:rFonts w:cs="Arial"/>
          <w:sz w:val="22"/>
          <w:szCs w:val="22"/>
        </w:rPr>
        <w:t xml:space="preserve"> carrying out direct marketing to the individual; and/or</w:t>
      </w:r>
    </w:p>
    <w:p w:rsidR="00CB7BA2" w:rsidRPr="00C15D7D" w:rsidRDefault="00CB7BA2" w:rsidP="00CB7BA2">
      <w:pPr>
        <w:pStyle w:val="Level2Number"/>
        <w:numPr>
          <w:ilvl w:val="0"/>
          <w:numId w:val="0"/>
        </w:numPr>
        <w:spacing w:after="0"/>
        <w:ind w:left="2835"/>
        <w:rPr>
          <w:rFonts w:cs="Arial"/>
          <w:sz w:val="22"/>
          <w:szCs w:val="22"/>
        </w:rPr>
      </w:pPr>
    </w:p>
    <w:p w:rsidR="007C1021" w:rsidRPr="00C15D7D" w:rsidRDefault="009A3182" w:rsidP="00CB7BA2">
      <w:pPr>
        <w:pStyle w:val="Level2Number"/>
        <w:numPr>
          <w:ilvl w:val="3"/>
          <w:numId w:val="4"/>
        </w:numPr>
        <w:spacing w:after="0"/>
        <w:ind w:left="2835" w:hanging="708"/>
        <w:rPr>
          <w:rFonts w:cs="Arial"/>
          <w:sz w:val="22"/>
          <w:szCs w:val="22"/>
        </w:rPr>
      </w:pPr>
      <w:proofErr w:type="gramStart"/>
      <w:r w:rsidRPr="00C15D7D">
        <w:rPr>
          <w:rFonts w:cs="Arial"/>
          <w:sz w:val="22"/>
          <w:szCs w:val="22"/>
        </w:rPr>
        <w:t>the</w:t>
      </w:r>
      <w:proofErr w:type="gramEnd"/>
      <w:r w:rsidRPr="00C15D7D">
        <w:rPr>
          <w:rFonts w:cs="Arial"/>
          <w:sz w:val="22"/>
          <w:szCs w:val="22"/>
        </w:rPr>
        <w:t xml:space="preserve"> College</w:t>
      </w:r>
      <w:r w:rsidR="00670636" w:rsidRPr="00C15D7D">
        <w:rPr>
          <w:rFonts w:cs="Arial"/>
          <w:sz w:val="22"/>
          <w:szCs w:val="22"/>
        </w:rPr>
        <w:t xml:space="preserve">’s </w:t>
      </w:r>
      <w:r w:rsidR="007C1021" w:rsidRPr="00C15D7D">
        <w:rPr>
          <w:rFonts w:cs="Arial"/>
          <w:sz w:val="22"/>
          <w:szCs w:val="22"/>
        </w:rPr>
        <w:t>processing is for the purpose of scientific/historical research and statistics and the individual has grounds relating to his or her particular situation on which to object.</w:t>
      </w:r>
    </w:p>
    <w:p w:rsidR="00CB7BA2" w:rsidRPr="00C15D7D" w:rsidRDefault="00CB7BA2" w:rsidP="00CB7BA2">
      <w:pPr>
        <w:pStyle w:val="Level2Number"/>
        <w:numPr>
          <w:ilvl w:val="0"/>
          <w:numId w:val="0"/>
        </w:numPr>
        <w:spacing w:after="0"/>
        <w:rPr>
          <w:rFonts w:cs="Arial"/>
          <w:sz w:val="22"/>
          <w:szCs w:val="22"/>
        </w:rPr>
      </w:pPr>
    </w:p>
    <w:p w:rsidR="007C1021" w:rsidRPr="00C15D7D" w:rsidRDefault="007C1021" w:rsidP="00CB7BA2">
      <w:pPr>
        <w:pStyle w:val="Level2Number"/>
        <w:numPr>
          <w:ilvl w:val="2"/>
          <w:numId w:val="4"/>
        </w:numPr>
        <w:spacing w:after="0"/>
        <w:ind w:left="2127" w:hanging="709"/>
        <w:rPr>
          <w:rFonts w:cs="Arial"/>
          <w:sz w:val="22"/>
          <w:szCs w:val="22"/>
        </w:rPr>
      </w:pPr>
      <w:r w:rsidRPr="00C15D7D">
        <w:rPr>
          <w:rFonts w:cs="Arial"/>
          <w:sz w:val="22"/>
          <w:szCs w:val="22"/>
        </w:rPr>
        <w:t>If an individu</w:t>
      </w:r>
      <w:r w:rsidR="00CB7BA2" w:rsidRPr="00C15D7D">
        <w:rPr>
          <w:rFonts w:cs="Arial"/>
          <w:sz w:val="22"/>
          <w:szCs w:val="22"/>
        </w:rPr>
        <w:t xml:space="preserve">al has grounds to object to </w:t>
      </w:r>
      <w:r w:rsidR="009A3182" w:rsidRPr="00C15D7D">
        <w:rPr>
          <w:rFonts w:cs="Arial"/>
          <w:sz w:val="22"/>
          <w:szCs w:val="22"/>
        </w:rPr>
        <w:t>the College’</w:t>
      </w:r>
      <w:r w:rsidR="00670636" w:rsidRPr="00C15D7D">
        <w:rPr>
          <w:rFonts w:cs="Arial"/>
          <w:sz w:val="22"/>
          <w:szCs w:val="22"/>
        </w:rPr>
        <w:t xml:space="preserve">s </w:t>
      </w:r>
      <w:r w:rsidR="00CB7BA2" w:rsidRPr="00C15D7D">
        <w:rPr>
          <w:rFonts w:cs="Arial"/>
          <w:sz w:val="22"/>
          <w:szCs w:val="22"/>
        </w:rPr>
        <w:t xml:space="preserve">legitimate interests, </w:t>
      </w:r>
      <w:r w:rsidR="009A3182" w:rsidRPr="00C15D7D">
        <w:rPr>
          <w:rFonts w:cs="Arial"/>
          <w:sz w:val="22"/>
          <w:szCs w:val="22"/>
        </w:rPr>
        <w:t>the College</w:t>
      </w:r>
      <w:r w:rsidR="00670636" w:rsidRPr="00C15D7D">
        <w:rPr>
          <w:rFonts w:cs="Arial"/>
          <w:sz w:val="22"/>
          <w:szCs w:val="22"/>
        </w:rPr>
        <w:t xml:space="preserve"> </w:t>
      </w:r>
      <w:r w:rsidR="00CB7BA2" w:rsidRPr="00C15D7D">
        <w:rPr>
          <w:rFonts w:cs="Arial"/>
          <w:sz w:val="22"/>
          <w:szCs w:val="22"/>
        </w:rPr>
        <w:t xml:space="preserve">must stop processing their Personal Data unless </w:t>
      </w:r>
      <w:r w:rsidR="009A3182" w:rsidRPr="00C15D7D">
        <w:rPr>
          <w:rFonts w:cs="Arial"/>
          <w:sz w:val="22"/>
          <w:szCs w:val="22"/>
        </w:rPr>
        <w:t>the College</w:t>
      </w:r>
      <w:r w:rsidR="00670636" w:rsidRPr="00C15D7D">
        <w:rPr>
          <w:rFonts w:cs="Arial"/>
          <w:sz w:val="22"/>
          <w:szCs w:val="22"/>
        </w:rPr>
        <w:t xml:space="preserve"> has</w:t>
      </w:r>
      <w:r w:rsidRPr="00C15D7D">
        <w:rPr>
          <w:rFonts w:cs="Arial"/>
          <w:sz w:val="22"/>
          <w:szCs w:val="22"/>
        </w:rPr>
        <w:t xml:space="preserve"> compelling legitimate grounds for the processing which override the interests of the individual, or where the processing is for the establishment, exercise or defence of legal claims.</w:t>
      </w:r>
    </w:p>
    <w:p w:rsidR="00CB7BA2" w:rsidRPr="00C15D7D" w:rsidRDefault="00CB7BA2" w:rsidP="00CB7BA2">
      <w:pPr>
        <w:pStyle w:val="Level2Number"/>
        <w:numPr>
          <w:ilvl w:val="0"/>
          <w:numId w:val="0"/>
        </w:numPr>
        <w:spacing w:after="0"/>
        <w:ind w:left="2127"/>
        <w:rPr>
          <w:rFonts w:cs="Arial"/>
          <w:sz w:val="22"/>
          <w:szCs w:val="22"/>
        </w:rPr>
      </w:pPr>
    </w:p>
    <w:p w:rsidR="007C1021" w:rsidRPr="00C15D7D" w:rsidRDefault="007C1021" w:rsidP="00CB7BA2">
      <w:pPr>
        <w:pStyle w:val="Level2Number"/>
        <w:numPr>
          <w:ilvl w:val="2"/>
          <w:numId w:val="4"/>
        </w:numPr>
        <w:spacing w:after="0"/>
        <w:ind w:left="2127" w:hanging="709"/>
        <w:rPr>
          <w:rFonts w:cs="Arial"/>
          <w:sz w:val="22"/>
          <w:szCs w:val="22"/>
        </w:rPr>
      </w:pPr>
      <w:r w:rsidRPr="00C15D7D">
        <w:rPr>
          <w:rFonts w:cs="Arial"/>
          <w:sz w:val="22"/>
          <w:szCs w:val="22"/>
        </w:rPr>
        <w:t>If an individua</w:t>
      </w:r>
      <w:r w:rsidR="00CB7BA2" w:rsidRPr="00C15D7D">
        <w:rPr>
          <w:rFonts w:cs="Arial"/>
          <w:sz w:val="22"/>
          <w:szCs w:val="22"/>
        </w:rPr>
        <w:t xml:space="preserve">l objects to direct marketing, </w:t>
      </w:r>
      <w:r w:rsidR="009A3182" w:rsidRPr="00C15D7D">
        <w:rPr>
          <w:rFonts w:cs="Arial"/>
          <w:sz w:val="22"/>
          <w:szCs w:val="22"/>
        </w:rPr>
        <w:t>the College</w:t>
      </w:r>
      <w:r w:rsidR="00670636" w:rsidRPr="00C15D7D">
        <w:rPr>
          <w:rFonts w:cs="Arial"/>
          <w:sz w:val="22"/>
          <w:szCs w:val="22"/>
        </w:rPr>
        <w:t xml:space="preserve"> </w:t>
      </w:r>
      <w:r w:rsidR="00CB7BA2" w:rsidRPr="00C15D7D">
        <w:rPr>
          <w:rFonts w:cs="Arial"/>
          <w:sz w:val="22"/>
          <w:szCs w:val="22"/>
        </w:rPr>
        <w:t>must stop processing their Personal D</w:t>
      </w:r>
      <w:r w:rsidRPr="00C15D7D">
        <w:rPr>
          <w:rFonts w:cs="Arial"/>
          <w:sz w:val="22"/>
          <w:szCs w:val="22"/>
        </w:rPr>
        <w:t>ata</w:t>
      </w:r>
      <w:r w:rsidR="00CB7BA2" w:rsidRPr="00C15D7D">
        <w:rPr>
          <w:rFonts w:cs="Arial"/>
          <w:sz w:val="22"/>
          <w:szCs w:val="22"/>
        </w:rPr>
        <w:t xml:space="preserve"> for these purposes as soon as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receive</w:t>
      </w:r>
      <w:r w:rsidR="00670636" w:rsidRPr="00C15D7D">
        <w:rPr>
          <w:rFonts w:cs="Arial"/>
          <w:sz w:val="22"/>
          <w:szCs w:val="22"/>
        </w:rPr>
        <w:t>s</w:t>
      </w:r>
      <w:r w:rsidRPr="00C15D7D">
        <w:rPr>
          <w:rFonts w:cs="Arial"/>
          <w:sz w:val="22"/>
          <w:szCs w:val="22"/>
        </w:rPr>
        <w:t xml:space="preserve"> the request.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cannot refuse th</w:t>
      </w:r>
      <w:r w:rsidR="00CB7BA2" w:rsidRPr="00C15D7D">
        <w:rPr>
          <w:rFonts w:cs="Arial"/>
          <w:sz w:val="22"/>
          <w:szCs w:val="22"/>
        </w:rPr>
        <w:t xml:space="preserve">eir request for any reason and </w:t>
      </w:r>
      <w:r w:rsidRPr="00C15D7D">
        <w:rPr>
          <w:rFonts w:cs="Arial"/>
          <w:sz w:val="22"/>
          <w:szCs w:val="22"/>
        </w:rPr>
        <w:t>cannot charge them for complying with it.</w:t>
      </w:r>
    </w:p>
    <w:p w:rsidR="00CB7BA2" w:rsidRPr="00C15D7D" w:rsidRDefault="00CB7BA2" w:rsidP="00CB7BA2">
      <w:pPr>
        <w:pStyle w:val="Level2Number"/>
        <w:numPr>
          <w:ilvl w:val="0"/>
          <w:numId w:val="0"/>
        </w:numPr>
        <w:spacing w:after="0"/>
        <w:ind w:left="2127"/>
        <w:rPr>
          <w:rFonts w:cs="Arial"/>
          <w:sz w:val="22"/>
          <w:szCs w:val="22"/>
        </w:rPr>
      </w:pPr>
    </w:p>
    <w:p w:rsidR="00CB7BA2" w:rsidRPr="00C15D7D" w:rsidRDefault="007C1021" w:rsidP="00CB7BA2">
      <w:pPr>
        <w:pStyle w:val="Level2Number"/>
        <w:numPr>
          <w:ilvl w:val="2"/>
          <w:numId w:val="4"/>
        </w:numPr>
        <w:spacing w:after="0"/>
        <w:ind w:left="2127" w:hanging="709"/>
        <w:rPr>
          <w:rFonts w:cs="Arial"/>
          <w:sz w:val="22"/>
          <w:szCs w:val="22"/>
        </w:rPr>
      </w:pPr>
      <w:r w:rsidRPr="00C15D7D">
        <w:rPr>
          <w:rFonts w:cs="Arial"/>
          <w:sz w:val="22"/>
          <w:szCs w:val="22"/>
        </w:rPr>
        <w:t>Before th</w:t>
      </w:r>
      <w:r w:rsidR="00CB7BA2" w:rsidRPr="00C15D7D">
        <w:rPr>
          <w:rFonts w:cs="Arial"/>
          <w:sz w:val="22"/>
          <w:szCs w:val="22"/>
        </w:rPr>
        <w:t xml:space="preserve">e end of </w:t>
      </w:r>
      <w:r w:rsidR="00276DA9" w:rsidRPr="00C15D7D">
        <w:rPr>
          <w:rFonts w:cs="Arial"/>
          <w:sz w:val="22"/>
          <w:szCs w:val="22"/>
        </w:rPr>
        <w:t>one month</w:t>
      </w:r>
      <w:r w:rsidR="00CB7BA2" w:rsidRPr="00C15D7D">
        <w:rPr>
          <w:rFonts w:cs="Arial"/>
          <w:sz w:val="22"/>
          <w:szCs w:val="22"/>
        </w:rPr>
        <w:t xml:space="preserve"> from the date </w:t>
      </w:r>
      <w:r w:rsidR="009A3182" w:rsidRPr="00C15D7D">
        <w:rPr>
          <w:rFonts w:cs="Arial"/>
          <w:sz w:val="22"/>
          <w:szCs w:val="22"/>
        </w:rPr>
        <w:t>the College</w:t>
      </w:r>
      <w:r w:rsidR="00670636" w:rsidRPr="00C15D7D">
        <w:rPr>
          <w:rFonts w:cs="Arial"/>
          <w:sz w:val="22"/>
          <w:szCs w:val="22"/>
        </w:rPr>
        <w:t xml:space="preserve"> </w:t>
      </w:r>
      <w:r w:rsidR="00CB7BA2" w:rsidRPr="00C15D7D">
        <w:rPr>
          <w:rFonts w:cs="Arial"/>
          <w:sz w:val="22"/>
          <w:szCs w:val="22"/>
        </w:rPr>
        <w:t>get</w:t>
      </w:r>
      <w:r w:rsidR="00670636" w:rsidRPr="00C15D7D">
        <w:rPr>
          <w:rFonts w:cs="Arial"/>
          <w:sz w:val="22"/>
          <w:szCs w:val="22"/>
        </w:rPr>
        <w:t>s</w:t>
      </w:r>
      <w:r w:rsidR="00CB7BA2" w:rsidRPr="00C15D7D">
        <w:rPr>
          <w:rFonts w:cs="Arial"/>
          <w:sz w:val="22"/>
          <w:szCs w:val="22"/>
        </w:rPr>
        <w:t xml:space="preserve"> the request,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must n</w:t>
      </w:r>
      <w:r w:rsidR="00CB7BA2" w:rsidRPr="00C15D7D">
        <w:rPr>
          <w:rFonts w:cs="Arial"/>
          <w:sz w:val="22"/>
          <w:szCs w:val="22"/>
        </w:rPr>
        <w:t xml:space="preserve">otify the individual in writing that </w:t>
      </w:r>
      <w:r w:rsidR="009A3182" w:rsidRPr="00C15D7D">
        <w:rPr>
          <w:rFonts w:cs="Arial"/>
          <w:sz w:val="22"/>
          <w:szCs w:val="22"/>
        </w:rPr>
        <w:t>the College</w:t>
      </w:r>
      <w:r w:rsidR="00670636" w:rsidRPr="00C15D7D">
        <w:rPr>
          <w:rFonts w:cs="Arial"/>
          <w:sz w:val="22"/>
          <w:szCs w:val="22"/>
        </w:rPr>
        <w:t xml:space="preserve"> has complied or intends </w:t>
      </w:r>
      <w:r w:rsidR="00CB7BA2" w:rsidRPr="00C15D7D">
        <w:rPr>
          <w:rFonts w:cs="Arial"/>
          <w:sz w:val="22"/>
          <w:szCs w:val="22"/>
        </w:rPr>
        <w:t xml:space="preserve">to comply with their objections or that </w:t>
      </w:r>
      <w:r w:rsidR="009A3182" w:rsidRPr="00C15D7D">
        <w:rPr>
          <w:rFonts w:cs="Arial"/>
          <w:sz w:val="22"/>
          <w:szCs w:val="22"/>
        </w:rPr>
        <w:t>the College</w:t>
      </w:r>
      <w:r w:rsidR="00670636" w:rsidRPr="00C15D7D">
        <w:rPr>
          <w:rFonts w:cs="Arial"/>
          <w:sz w:val="22"/>
          <w:szCs w:val="22"/>
        </w:rPr>
        <w:t xml:space="preserve"> is</w:t>
      </w:r>
      <w:r w:rsidR="00CB7BA2" w:rsidRPr="00C15D7D">
        <w:rPr>
          <w:rFonts w:cs="Arial"/>
          <w:sz w:val="22"/>
          <w:szCs w:val="22"/>
        </w:rPr>
        <w:t xml:space="preserve"> not complying and the reasons why.</w:t>
      </w:r>
    </w:p>
    <w:p w:rsidR="00CB7BA2" w:rsidRPr="00C15D7D" w:rsidRDefault="00CB7BA2" w:rsidP="00CB7BA2">
      <w:pPr>
        <w:pStyle w:val="Level2Number"/>
        <w:numPr>
          <w:ilvl w:val="0"/>
          <w:numId w:val="0"/>
        </w:numPr>
        <w:spacing w:after="0"/>
        <w:rPr>
          <w:rFonts w:cs="Arial"/>
          <w:sz w:val="22"/>
          <w:szCs w:val="22"/>
        </w:rPr>
      </w:pPr>
    </w:p>
    <w:p w:rsidR="007C1021" w:rsidRPr="00C15D7D" w:rsidRDefault="00CB7BA2" w:rsidP="00CB7BA2">
      <w:pPr>
        <w:pStyle w:val="Level2Number"/>
        <w:numPr>
          <w:ilvl w:val="1"/>
          <w:numId w:val="4"/>
        </w:numPr>
        <w:spacing w:after="0"/>
        <w:ind w:left="1418" w:hanging="567"/>
        <w:rPr>
          <w:rFonts w:cs="Arial"/>
          <w:b/>
          <w:sz w:val="22"/>
          <w:szCs w:val="22"/>
        </w:rPr>
      </w:pPr>
      <w:r w:rsidRPr="00C15D7D">
        <w:rPr>
          <w:rFonts w:cs="Arial"/>
          <w:b/>
          <w:sz w:val="22"/>
          <w:szCs w:val="22"/>
        </w:rPr>
        <w:t>Rights in</w:t>
      </w:r>
      <w:r w:rsidR="001832DE" w:rsidRPr="00C15D7D">
        <w:rPr>
          <w:rFonts w:cs="Arial"/>
          <w:b/>
          <w:sz w:val="22"/>
          <w:szCs w:val="22"/>
        </w:rPr>
        <w:t xml:space="preserve"> relation to automated decision </w:t>
      </w:r>
      <w:r w:rsidRPr="00C15D7D">
        <w:rPr>
          <w:rFonts w:cs="Arial"/>
          <w:b/>
          <w:sz w:val="22"/>
          <w:szCs w:val="22"/>
        </w:rPr>
        <w:t>making</w:t>
      </w:r>
    </w:p>
    <w:p w:rsidR="00CB7BA2" w:rsidRPr="00C15D7D" w:rsidRDefault="00CB7BA2" w:rsidP="00CB7BA2">
      <w:pPr>
        <w:pStyle w:val="Level2Number"/>
        <w:numPr>
          <w:ilvl w:val="0"/>
          <w:numId w:val="0"/>
        </w:numPr>
        <w:spacing w:after="0"/>
        <w:ind w:left="1418"/>
        <w:rPr>
          <w:rFonts w:cs="Arial"/>
          <w:b/>
          <w:sz w:val="22"/>
          <w:szCs w:val="22"/>
        </w:rPr>
      </w:pPr>
    </w:p>
    <w:p w:rsidR="00CB7BA2" w:rsidRPr="00C15D7D" w:rsidRDefault="00CB7BA2" w:rsidP="00CB7BA2">
      <w:pPr>
        <w:pStyle w:val="Level2Number"/>
        <w:numPr>
          <w:ilvl w:val="2"/>
          <w:numId w:val="4"/>
        </w:numPr>
        <w:spacing w:after="0"/>
        <w:ind w:left="2127" w:hanging="709"/>
        <w:rPr>
          <w:rFonts w:cs="Arial"/>
          <w:sz w:val="22"/>
          <w:szCs w:val="22"/>
        </w:rPr>
      </w:pPr>
      <w:r w:rsidRPr="00C15D7D">
        <w:rPr>
          <w:rFonts w:cs="Arial"/>
          <w:sz w:val="22"/>
          <w:szCs w:val="22"/>
        </w:rPr>
        <w:t>I</w:t>
      </w:r>
      <w:r w:rsidR="007C1021" w:rsidRPr="00C15D7D">
        <w:rPr>
          <w:rFonts w:cs="Arial"/>
          <w:sz w:val="22"/>
          <w:szCs w:val="22"/>
        </w:rPr>
        <w:t>ndividual</w:t>
      </w:r>
      <w:r w:rsidRPr="00C15D7D">
        <w:rPr>
          <w:rFonts w:cs="Arial"/>
          <w:sz w:val="22"/>
          <w:szCs w:val="22"/>
        </w:rPr>
        <w:t>s have the</w:t>
      </w:r>
      <w:r w:rsidR="007C1021" w:rsidRPr="00C15D7D">
        <w:rPr>
          <w:rFonts w:cs="Arial"/>
          <w:sz w:val="22"/>
          <w:szCs w:val="22"/>
        </w:rPr>
        <w:t xml:space="preserve"> right </w:t>
      </w:r>
      <w:r w:rsidRPr="00C15D7D">
        <w:rPr>
          <w:rFonts w:cs="Arial"/>
          <w:sz w:val="22"/>
          <w:szCs w:val="22"/>
        </w:rPr>
        <w:t>not to be subject to a decision based solely on automated processing, including profiling, which produces legal effects concerning him or her or similarly significantly affects him or her unless the decision is:</w:t>
      </w:r>
    </w:p>
    <w:p w:rsidR="00CB7BA2" w:rsidRPr="00C15D7D" w:rsidRDefault="00CB7BA2" w:rsidP="00CB7BA2">
      <w:pPr>
        <w:pStyle w:val="Level2Number"/>
        <w:numPr>
          <w:ilvl w:val="0"/>
          <w:numId w:val="0"/>
        </w:numPr>
        <w:spacing w:after="0"/>
        <w:ind w:left="2127"/>
        <w:rPr>
          <w:rFonts w:cs="Arial"/>
          <w:sz w:val="22"/>
          <w:szCs w:val="22"/>
        </w:rPr>
      </w:pPr>
    </w:p>
    <w:p w:rsidR="00CB7BA2" w:rsidRPr="00C15D7D" w:rsidRDefault="00CB7BA2" w:rsidP="009A3182">
      <w:pPr>
        <w:pStyle w:val="Level2Number"/>
        <w:numPr>
          <w:ilvl w:val="3"/>
          <w:numId w:val="4"/>
        </w:numPr>
        <w:spacing w:after="0"/>
        <w:ind w:left="2835" w:hanging="708"/>
        <w:rPr>
          <w:rFonts w:cs="Arial"/>
          <w:sz w:val="22"/>
          <w:szCs w:val="22"/>
        </w:rPr>
      </w:pPr>
      <w:r w:rsidRPr="00C15D7D">
        <w:rPr>
          <w:rFonts w:cs="Arial"/>
          <w:sz w:val="22"/>
          <w:szCs w:val="22"/>
        </w:rPr>
        <w:t xml:space="preserve">necessary for entering into or performing a contract between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and the individual;</w:t>
      </w:r>
    </w:p>
    <w:p w:rsidR="00CB7BA2" w:rsidRPr="00C15D7D" w:rsidRDefault="00CB7BA2" w:rsidP="00CB7BA2">
      <w:pPr>
        <w:pStyle w:val="Level2Number"/>
        <w:numPr>
          <w:ilvl w:val="0"/>
          <w:numId w:val="0"/>
        </w:numPr>
        <w:spacing w:after="0"/>
        <w:ind w:left="2835"/>
        <w:rPr>
          <w:rFonts w:cs="Arial"/>
          <w:sz w:val="22"/>
          <w:szCs w:val="22"/>
        </w:rPr>
      </w:pPr>
    </w:p>
    <w:p w:rsidR="00CB7BA2" w:rsidRPr="00C15D7D" w:rsidRDefault="00CB7BA2" w:rsidP="00CB7BA2">
      <w:pPr>
        <w:pStyle w:val="Level2Number"/>
        <w:numPr>
          <w:ilvl w:val="3"/>
          <w:numId w:val="4"/>
        </w:numPr>
        <w:spacing w:after="0"/>
        <w:ind w:left="2835" w:hanging="708"/>
        <w:rPr>
          <w:rFonts w:cs="Arial"/>
          <w:sz w:val="22"/>
          <w:szCs w:val="22"/>
        </w:rPr>
      </w:pPr>
      <w:r w:rsidRPr="00C15D7D">
        <w:rPr>
          <w:rFonts w:cs="Arial"/>
          <w:sz w:val="22"/>
          <w:szCs w:val="22"/>
        </w:rPr>
        <w:t>required or authorised by Data Protection Laws; or</w:t>
      </w:r>
    </w:p>
    <w:p w:rsidR="00CB7BA2" w:rsidRPr="00C15D7D" w:rsidRDefault="00CB7BA2" w:rsidP="00CB7BA2">
      <w:pPr>
        <w:pStyle w:val="Level2Number"/>
        <w:numPr>
          <w:ilvl w:val="0"/>
          <w:numId w:val="0"/>
        </w:numPr>
        <w:spacing w:after="0"/>
        <w:ind w:left="2835"/>
        <w:rPr>
          <w:rFonts w:cs="Arial"/>
          <w:sz w:val="22"/>
          <w:szCs w:val="22"/>
        </w:rPr>
      </w:pPr>
    </w:p>
    <w:p w:rsidR="007C1021" w:rsidRPr="00C15D7D" w:rsidRDefault="00CB7BA2" w:rsidP="00CB7BA2">
      <w:pPr>
        <w:pStyle w:val="Level2Number"/>
        <w:numPr>
          <w:ilvl w:val="3"/>
          <w:numId w:val="4"/>
        </w:numPr>
        <w:spacing w:after="0"/>
        <w:ind w:left="2835" w:hanging="708"/>
        <w:rPr>
          <w:rFonts w:cs="Arial"/>
          <w:sz w:val="22"/>
          <w:szCs w:val="22"/>
        </w:rPr>
      </w:pPr>
      <w:proofErr w:type="gramStart"/>
      <w:r w:rsidRPr="00C15D7D">
        <w:rPr>
          <w:rFonts w:cs="Arial"/>
          <w:sz w:val="22"/>
          <w:szCs w:val="22"/>
        </w:rPr>
        <w:t>based</w:t>
      </w:r>
      <w:proofErr w:type="gramEnd"/>
      <w:r w:rsidRPr="00C15D7D">
        <w:rPr>
          <w:rFonts w:cs="Arial"/>
          <w:sz w:val="22"/>
          <w:szCs w:val="22"/>
        </w:rPr>
        <w:t xml:space="preserve"> on the individual’s explicit consent.</w:t>
      </w:r>
    </w:p>
    <w:p w:rsidR="001832DE" w:rsidRPr="00C15D7D" w:rsidRDefault="001832DE" w:rsidP="001832DE">
      <w:pPr>
        <w:pStyle w:val="ListParagraph"/>
        <w:rPr>
          <w:rFonts w:ascii="Arial" w:hAnsi="Arial" w:cs="Arial"/>
          <w:sz w:val="22"/>
          <w:szCs w:val="22"/>
        </w:rPr>
      </w:pPr>
    </w:p>
    <w:p w:rsidR="001832DE" w:rsidRPr="00C15D7D" w:rsidRDefault="001832DE" w:rsidP="001832DE">
      <w:pPr>
        <w:pStyle w:val="Level2Number"/>
        <w:numPr>
          <w:ilvl w:val="0"/>
          <w:numId w:val="0"/>
        </w:numPr>
        <w:ind w:left="2127" w:firstLine="33"/>
        <w:rPr>
          <w:rFonts w:cs="Arial"/>
          <w:sz w:val="22"/>
          <w:szCs w:val="22"/>
        </w:rPr>
      </w:pPr>
      <w:r w:rsidRPr="00C15D7D">
        <w:rPr>
          <w:rFonts w:cs="Arial"/>
          <w:b/>
          <w:sz w:val="22"/>
          <w:szCs w:val="22"/>
        </w:rPr>
        <w:t>Automated decision making</w:t>
      </w:r>
      <w:r w:rsidRPr="00C15D7D">
        <w:rPr>
          <w:rFonts w:cs="Arial"/>
          <w:sz w:val="22"/>
          <w:szCs w:val="22"/>
        </w:rPr>
        <w:t xml:space="preserve"> happens where </w:t>
      </w:r>
      <w:r w:rsidR="009A3182" w:rsidRPr="00C15D7D">
        <w:rPr>
          <w:rFonts w:cs="Arial"/>
          <w:sz w:val="22"/>
          <w:szCs w:val="22"/>
        </w:rPr>
        <w:t>the College</w:t>
      </w:r>
      <w:r w:rsidR="00670636" w:rsidRPr="00C15D7D">
        <w:rPr>
          <w:rFonts w:cs="Arial"/>
          <w:sz w:val="22"/>
          <w:szCs w:val="22"/>
        </w:rPr>
        <w:t xml:space="preserve"> </w:t>
      </w:r>
      <w:r w:rsidRPr="00C15D7D">
        <w:rPr>
          <w:rFonts w:cs="Arial"/>
          <w:sz w:val="22"/>
          <w:szCs w:val="22"/>
        </w:rPr>
        <w:t>make</w:t>
      </w:r>
      <w:r w:rsidR="00670636" w:rsidRPr="00C15D7D">
        <w:rPr>
          <w:rFonts w:cs="Arial"/>
          <w:sz w:val="22"/>
          <w:szCs w:val="22"/>
        </w:rPr>
        <w:t>s</w:t>
      </w:r>
      <w:r w:rsidRPr="00C15D7D">
        <w:rPr>
          <w:rFonts w:cs="Arial"/>
          <w:sz w:val="22"/>
          <w:szCs w:val="22"/>
        </w:rPr>
        <w:t xml:space="preserve"> a decision about an individual solely by automated means without any human involvement; and</w:t>
      </w:r>
    </w:p>
    <w:p w:rsidR="001832DE" w:rsidRDefault="001832DE" w:rsidP="001832DE">
      <w:pPr>
        <w:pStyle w:val="Level2Number"/>
        <w:numPr>
          <w:ilvl w:val="0"/>
          <w:numId w:val="0"/>
        </w:numPr>
        <w:spacing w:after="0"/>
        <w:ind w:left="2127" w:firstLine="33"/>
        <w:rPr>
          <w:rFonts w:cs="Arial"/>
          <w:sz w:val="22"/>
          <w:szCs w:val="22"/>
        </w:rPr>
      </w:pPr>
      <w:r w:rsidRPr="00C15D7D">
        <w:rPr>
          <w:rFonts w:cs="Arial"/>
          <w:b/>
          <w:sz w:val="22"/>
          <w:szCs w:val="22"/>
        </w:rPr>
        <w:lastRenderedPageBreak/>
        <w:t>Profiling</w:t>
      </w:r>
      <w:r w:rsidRPr="00C15D7D">
        <w:rPr>
          <w:rFonts w:cs="Arial"/>
          <w:sz w:val="22"/>
          <w:szCs w:val="22"/>
        </w:rPr>
        <w:t xml:space="preserve"> happens where </w:t>
      </w:r>
      <w:r w:rsidR="00670636" w:rsidRPr="00C15D7D">
        <w:rPr>
          <w:rFonts w:cs="Arial"/>
          <w:sz w:val="22"/>
          <w:szCs w:val="22"/>
        </w:rPr>
        <w:t xml:space="preserve">the </w:t>
      </w:r>
      <w:r w:rsidR="009A3182" w:rsidRPr="00C15D7D">
        <w:rPr>
          <w:rFonts w:cs="Arial"/>
          <w:sz w:val="22"/>
          <w:szCs w:val="22"/>
        </w:rPr>
        <w:t>College</w:t>
      </w:r>
      <w:r w:rsidR="00670636" w:rsidRPr="00C15D7D">
        <w:rPr>
          <w:rFonts w:cs="Arial"/>
          <w:sz w:val="22"/>
          <w:szCs w:val="22"/>
        </w:rPr>
        <w:t xml:space="preserve"> </w:t>
      </w:r>
      <w:r w:rsidRPr="00C15D7D">
        <w:rPr>
          <w:rFonts w:cs="Arial"/>
          <w:sz w:val="22"/>
          <w:szCs w:val="22"/>
        </w:rPr>
        <w:t>automatically use</w:t>
      </w:r>
      <w:r w:rsidR="00670636" w:rsidRPr="00C15D7D">
        <w:rPr>
          <w:rFonts w:cs="Arial"/>
          <w:sz w:val="22"/>
          <w:szCs w:val="22"/>
        </w:rPr>
        <w:t>s</w:t>
      </w:r>
      <w:r w:rsidRPr="00C15D7D">
        <w:rPr>
          <w:rFonts w:cs="Arial"/>
          <w:sz w:val="22"/>
          <w:szCs w:val="22"/>
        </w:rPr>
        <w:t xml:space="preserve"> Personal Data to evaluate certain things about an individual. </w:t>
      </w:r>
    </w:p>
    <w:p w:rsidR="00C15D7D" w:rsidRDefault="00C15D7D" w:rsidP="001832DE">
      <w:pPr>
        <w:pStyle w:val="Level2Number"/>
        <w:numPr>
          <w:ilvl w:val="0"/>
          <w:numId w:val="0"/>
        </w:numPr>
        <w:spacing w:after="0"/>
        <w:ind w:left="2127" w:firstLine="33"/>
        <w:rPr>
          <w:rFonts w:cs="Arial"/>
          <w:sz w:val="22"/>
          <w:szCs w:val="22"/>
        </w:rPr>
      </w:pPr>
    </w:p>
    <w:p w:rsidR="00C15D7D" w:rsidRDefault="00C15D7D">
      <w:pPr>
        <w:spacing w:after="200" w:line="276" w:lineRule="auto"/>
        <w:rPr>
          <w:rFonts w:ascii="Arial" w:eastAsia="Calibri" w:hAnsi="Arial" w:cs="Arial"/>
          <w:sz w:val="22"/>
          <w:szCs w:val="22"/>
          <w:lang w:eastAsia="en-US"/>
        </w:rPr>
      </w:pPr>
      <w:r>
        <w:rPr>
          <w:rFonts w:cs="Arial"/>
          <w:sz w:val="22"/>
          <w:szCs w:val="22"/>
        </w:rPr>
        <w:br w:type="page"/>
      </w:r>
    </w:p>
    <w:p w:rsidR="00720B67" w:rsidRDefault="00720B67" w:rsidP="00720B67">
      <w:pPr>
        <w:pStyle w:val="Heading1"/>
        <w:jc w:val="right"/>
        <w:rPr>
          <w:rFonts w:ascii="Arial" w:hAnsi="Arial" w:cs="Arial"/>
          <w:color w:val="auto"/>
          <w:sz w:val="22"/>
          <w:szCs w:val="22"/>
        </w:rPr>
      </w:pPr>
      <w:bookmarkStart w:id="12" w:name="_Toc514158768"/>
      <w:bookmarkStart w:id="13" w:name="_Toc512349392"/>
      <w:r>
        <w:rPr>
          <w:rFonts w:ascii="Calibri" w:hAnsi="Calibri" w:cs="Calibri"/>
          <w:noProof/>
        </w:rPr>
        <w:lastRenderedPageBreak/>
        <w:drawing>
          <wp:inline distT="0" distB="0" distL="0" distR="0" wp14:anchorId="7F8E97D0" wp14:editId="1C62FBAE">
            <wp:extent cx="1965649" cy="696439"/>
            <wp:effectExtent l="0" t="0" r="0" b="8890"/>
            <wp:docPr id="2" name="Picture 2"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338" cy="700935"/>
                    </a:xfrm>
                    <a:prstGeom prst="rect">
                      <a:avLst/>
                    </a:prstGeom>
                    <a:noFill/>
                    <a:ln>
                      <a:noFill/>
                    </a:ln>
                  </pic:spPr>
                </pic:pic>
              </a:graphicData>
            </a:graphic>
          </wp:inline>
        </w:drawing>
      </w:r>
      <w:bookmarkEnd w:id="12"/>
    </w:p>
    <w:p w:rsidR="00720B67" w:rsidRDefault="00720B67" w:rsidP="00720B67">
      <w:pPr>
        <w:pStyle w:val="Heading1"/>
        <w:jc w:val="center"/>
        <w:rPr>
          <w:rFonts w:ascii="Arial" w:hAnsi="Arial" w:cs="Arial"/>
          <w:color w:val="auto"/>
          <w:sz w:val="22"/>
          <w:szCs w:val="22"/>
        </w:rPr>
      </w:pPr>
      <w:bookmarkStart w:id="14" w:name="_Toc514158769"/>
      <w:r>
        <w:rPr>
          <w:rFonts w:ascii="Arial" w:hAnsi="Arial" w:cs="Arial"/>
          <w:color w:val="auto"/>
          <w:sz w:val="22"/>
          <w:szCs w:val="22"/>
        </w:rPr>
        <w:t>RIGHTS OF INDIVIDUALS PROCEDURE</w:t>
      </w:r>
      <w:bookmarkEnd w:id="14"/>
    </w:p>
    <w:p w:rsidR="00720B67" w:rsidRPr="00720B67" w:rsidRDefault="00720B67" w:rsidP="00720B67">
      <w:pPr>
        <w:pStyle w:val="Heading1"/>
        <w:jc w:val="both"/>
        <w:rPr>
          <w:rFonts w:ascii="Arial" w:hAnsi="Arial" w:cs="Arial"/>
          <w:color w:val="auto"/>
          <w:sz w:val="22"/>
          <w:szCs w:val="22"/>
        </w:rPr>
      </w:pPr>
      <w:bookmarkStart w:id="15" w:name="_Toc514158770"/>
      <w:r w:rsidRPr="00720B67">
        <w:rPr>
          <w:rFonts w:ascii="Arial" w:hAnsi="Arial" w:cs="Arial"/>
          <w:color w:val="auto"/>
          <w:sz w:val="22"/>
          <w:szCs w:val="22"/>
        </w:rPr>
        <w:t>HOW DO WE ALLOW INDIVIDUALS TO EXERCISE THEIR RIGHTS UNDER DATA PROTECTION LAWS?</w:t>
      </w:r>
      <w:bookmarkEnd w:id="13"/>
      <w:bookmarkEnd w:id="15"/>
    </w:p>
    <w:p w:rsidR="00720B67" w:rsidRPr="00720B67" w:rsidRDefault="00720B67" w:rsidP="00720B67">
      <w:pPr>
        <w:rPr>
          <w:rFonts w:ascii="Arial" w:hAnsi="Arial" w:cs="Arial"/>
          <w:sz w:val="22"/>
          <w:szCs w:val="22"/>
        </w:rPr>
      </w:pP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6865A0">
      <w:pPr>
        <w:pStyle w:val="Level2Number"/>
        <w:numPr>
          <w:ilvl w:val="0"/>
          <w:numId w:val="0"/>
        </w:numPr>
        <w:spacing w:after="0"/>
        <w:rPr>
          <w:rFonts w:cs="Arial"/>
          <w:sz w:val="22"/>
          <w:szCs w:val="22"/>
        </w:rPr>
      </w:pPr>
      <w:r w:rsidRPr="00720B67">
        <w:rPr>
          <w:rFonts w:cs="Arial"/>
          <w:b/>
          <w:sz w:val="22"/>
          <w:szCs w:val="22"/>
        </w:rPr>
        <w:t>Right of access (subject access requests)</w:t>
      </w:r>
    </w:p>
    <w:p w:rsidR="00720B67" w:rsidRPr="00720B67" w:rsidRDefault="00720B67" w:rsidP="00720B67">
      <w:pPr>
        <w:pStyle w:val="Level2Number"/>
        <w:numPr>
          <w:ilvl w:val="0"/>
          <w:numId w:val="0"/>
        </w:numPr>
        <w:spacing w:after="0"/>
        <w:ind w:left="1418"/>
        <w:rPr>
          <w:rFonts w:cs="Arial"/>
          <w:sz w:val="22"/>
          <w:szCs w:val="22"/>
        </w:rPr>
      </w:pPr>
    </w:p>
    <w:p w:rsidR="00720B67" w:rsidRPr="00720B67" w:rsidRDefault="00720B67" w:rsidP="006865A0">
      <w:pPr>
        <w:pStyle w:val="Level2Number"/>
        <w:numPr>
          <w:ilvl w:val="0"/>
          <w:numId w:val="45"/>
        </w:numPr>
        <w:spacing w:after="0"/>
        <w:rPr>
          <w:rFonts w:cs="Arial"/>
          <w:sz w:val="22"/>
          <w:szCs w:val="22"/>
        </w:rPr>
      </w:pPr>
      <w:r w:rsidRPr="00720B67">
        <w:rPr>
          <w:rFonts w:cs="Arial"/>
          <w:sz w:val="22"/>
          <w:szCs w:val="22"/>
        </w:rPr>
        <w:t>If a member of the College Personnel receives a request from an individual to access or to receive a copy of their Personal Data, the following procedure will be followed:</w:t>
      </w:r>
    </w:p>
    <w:p w:rsidR="00720B67" w:rsidRPr="00720B67" w:rsidRDefault="00720B67" w:rsidP="00720B67">
      <w:pPr>
        <w:pStyle w:val="Level2Number"/>
        <w:numPr>
          <w:ilvl w:val="0"/>
          <w:numId w:val="0"/>
        </w:numPr>
        <w:spacing w:after="0"/>
        <w:ind w:left="212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1.1</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College Personnel must forward or report the</w:t>
      </w:r>
      <w:r>
        <w:rPr>
          <w:rFonts w:cs="Arial"/>
          <w:sz w:val="22"/>
          <w:szCs w:val="22"/>
        </w:rPr>
        <w:t xml:space="preserve"> request to the Data Protection </w:t>
      </w:r>
      <w:r w:rsidR="00720B67" w:rsidRPr="00720B67">
        <w:rPr>
          <w:rFonts w:cs="Arial"/>
          <w:sz w:val="22"/>
          <w:szCs w:val="22"/>
        </w:rPr>
        <w:t xml:space="preserve">Officer as soon as they receive it. A request from an individual does not have to be in a particular format, for example it does not have to be in writing. If the request is not made in writing (e.g. it is taken over the telephone) best practice is that the College asks the individual to confirm in writing so it can ensure it is complying correctly with the request. If they do not wish to do this, then please confirm the request in writing and ask them to indicate if there are any inaccuracies. Please note that the College can no longer charge a fee for responding to these requests unless a second or subsequent copy of the Personal Data is requested (in which case the College can charge its administrative costs) or the request is unfounded or excessive (see paragraph </w:t>
      </w:r>
      <w:r w:rsidR="00720B67" w:rsidRPr="00720B67">
        <w:rPr>
          <w:rFonts w:cs="Arial"/>
          <w:sz w:val="22"/>
          <w:szCs w:val="22"/>
        </w:rPr>
        <w:fldChar w:fldCharType="begin"/>
      </w:r>
      <w:r w:rsidR="00720B67" w:rsidRPr="00720B67">
        <w:rPr>
          <w:rFonts w:cs="Arial"/>
          <w:sz w:val="22"/>
          <w:szCs w:val="22"/>
        </w:rPr>
        <w:instrText xml:space="preserve"> REF _Ref509496070 \r \h  \* MERGEFORMAT </w:instrText>
      </w:r>
      <w:r w:rsidR="00720B67" w:rsidRPr="00720B67">
        <w:rPr>
          <w:rFonts w:cs="Arial"/>
          <w:sz w:val="22"/>
          <w:szCs w:val="22"/>
        </w:rPr>
      </w:r>
      <w:r w:rsidR="00720B67" w:rsidRPr="00720B67">
        <w:rPr>
          <w:rFonts w:cs="Arial"/>
          <w:sz w:val="22"/>
          <w:szCs w:val="22"/>
        </w:rPr>
        <w:fldChar w:fldCharType="separate"/>
      </w:r>
      <w:r w:rsidR="00720B67" w:rsidRPr="00720B67">
        <w:rPr>
          <w:rFonts w:cs="Arial"/>
          <w:sz w:val="22"/>
          <w:szCs w:val="22"/>
        </w:rPr>
        <w:t>5.8</w:t>
      </w:r>
      <w:r w:rsidR="00720B67" w:rsidRPr="00720B67">
        <w:rPr>
          <w:rFonts w:cs="Arial"/>
          <w:sz w:val="22"/>
          <w:szCs w:val="22"/>
        </w:rPr>
        <w:fldChar w:fldCharType="end"/>
      </w:r>
      <w:r w:rsidR="00720B67" w:rsidRPr="00720B67">
        <w:rPr>
          <w:rFonts w:cs="Arial"/>
          <w:sz w:val="22"/>
          <w:szCs w:val="22"/>
        </w:rPr>
        <w:t xml:space="preserve"> below);</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1.2</w:t>
      </w:r>
      <w:r>
        <w:rPr>
          <w:rFonts w:cs="Arial"/>
          <w:sz w:val="22"/>
          <w:szCs w:val="22"/>
        </w:rPr>
        <w:tab/>
      </w:r>
      <w:r w:rsidR="00720B67"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00720B67" w:rsidRPr="00720B67">
        <w:rPr>
          <w:rFonts w:cs="Arial"/>
          <w:sz w:val="22"/>
          <w:szCs w:val="22"/>
        </w:rPr>
        <w:fldChar w:fldCharType="begin"/>
      </w:r>
      <w:r w:rsidR="00720B67" w:rsidRPr="00720B67">
        <w:rPr>
          <w:rFonts w:cs="Arial"/>
          <w:sz w:val="22"/>
          <w:szCs w:val="22"/>
        </w:rPr>
        <w:instrText xml:space="preserve"> REF _Ref509496538 \r \h  \* MERGEFORMAT </w:instrText>
      </w:r>
      <w:r w:rsidR="00720B67" w:rsidRPr="00720B67">
        <w:rPr>
          <w:rFonts w:cs="Arial"/>
          <w:sz w:val="22"/>
          <w:szCs w:val="22"/>
        </w:rPr>
      </w:r>
      <w:r w:rsidR="00720B67" w:rsidRPr="00720B67">
        <w:rPr>
          <w:rFonts w:cs="Arial"/>
          <w:sz w:val="22"/>
          <w:szCs w:val="22"/>
        </w:rPr>
        <w:fldChar w:fldCharType="separate"/>
      </w:r>
      <w:r w:rsidR="00720B67" w:rsidRPr="00720B67">
        <w:rPr>
          <w:rFonts w:cs="Arial"/>
          <w:sz w:val="22"/>
          <w:szCs w:val="22"/>
        </w:rPr>
        <w:t>5.9</w:t>
      </w:r>
      <w:r w:rsidR="00720B67" w:rsidRPr="00720B67">
        <w:rPr>
          <w:rFonts w:cs="Arial"/>
          <w:sz w:val="22"/>
          <w:szCs w:val="22"/>
        </w:rPr>
        <w:fldChar w:fldCharType="end"/>
      </w:r>
      <w:r w:rsidR="00720B67" w:rsidRPr="00720B67">
        <w:rPr>
          <w:rFonts w:cs="Arial"/>
          <w:sz w:val="22"/>
          <w:szCs w:val="22"/>
        </w:rPr>
        <w:t xml:space="preserve">), and send weekly chasers to all College Personnel involved in dealing with the request in order to track its progress; </w:t>
      </w:r>
    </w:p>
    <w:p w:rsidR="00720B67" w:rsidRPr="00720B67" w:rsidRDefault="00720B67" w:rsidP="006865A0">
      <w:pPr>
        <w:pStyle w:val="Level2Number"/>
        <w:numPr>
          <w:ilvl w:val="0"/>
          <w:numId w:val="0"/>
        </w:numPr>
        <w:spacing w:after="0"/>
        <w:ind w:left="567" w:firstLine="1560"/>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1.3</w:t>
      </w:r>
      <w:r>
        <w:rPr>
          <w:rFonts w:cs="Arial"/>
          <w:sz w:val="22"/>
          <w:szCs w:val="22"/>
        </w:rPr>
        <w:tab/>
      </w:r>
      <w:r w:rsidR="00720B67" w:rsidRPr="00720B67">
        <w:rPr>
          <w:rFonts w:cs="Arial"/>
          <w:sz w:val="22"/>
          <w:szCs w:val="22"/>
        </w:rPr>
        <w:t xml:space="preserve">within </w:t>
      </w:r>
      <w:r w:rsidRPr="006B6A69">
        <w:rPr>
          <w:rFonts w:cs="Arial"/>
          <w:sz w:val="22"/>
          <w:szCs w:val="22"/>
        </w:rPr>
        <w:t>5 working</w:t>
      </w:r>
      <w:r w:rsidR="00720B67" w:rsidRPr="006B6A69">
        <w:rPr>
          <w:rFonts w:cs="Arial"/>
          <w:sz w:val="22"/>
          <w:szCs w:val="22"/>
        </w:rPr>
        <w:t> </w:t>
      </w:r>
      <w:r w:rsidR="00720B67" w:rsidRPr="00720B67">
        <w:rPr>
          <w:rFonts w:cs="Arial"/>
          <w:sz w:val="22"/>
          <w:szCs w:val="22"/>
        </w:rPr>
        <w:t>days of receipt, the Data Protection Officer will decide whether any further information is needed from the individual to clarify the identity of the individual or to understand the request and will ask the individual for any further information that is needed as soon as possible;</w:t>
      </w:r>
    </w:p>
    <w:p w:rsidR="00720B67" w:rsidRPr="00720B67" w:rsidRDefault="00720B67" w:rsidP="00720B67">
      <w:pPr>
        <w:pStyle w:val="ListParagraph"/>
        <w:rPr>
          <w:rFonts w:ascii="Arial" w:hAnsi="Arial"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1.4</w:t>
      </w:r>
      <w:r>
        <w:rPr>
          <w:rFonts w:cs="Arial"/>
          <w:sz w:val="22"/>
          <w:szCs w:val="22"/>
        </w:rPr>
        <w:tab/>
      </w:r>
      <w:proofErr w:type="gramStart"/>
      <w:r w:rsidR="00720B67" w:rsidRPr="00720B67">
        <w:rPr>
          <w:rFonts w:cs="Arial"/>
          <w:sz w:val="22"/>
          <w:szCs w:val="22"/>
        </w:rPr>
        <w:t>if</w:t>
      </w:r>
      <w:proofErr w:type="gramEnd"/>
      <w:r w:rsidR="00720B67" w:rsidRPr="00720B67">
        <w:rPr>
          <w:rFonts w:cs="Arial"/>
          <w:sz w:val="22"/>
          <w:szCs w:val="22"/>
        </w:rPr>
        <w:t xml:space="preserve"> further information is required, no action will be taken until the further information has been received from the individual;</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1.5</w:t>
      </w:r>
      <w:r>
        <w:rPr>
          <w:rFonts w:cs="Arial"/>
          <w:sz w:val="22"/>
          <w:szCs w:val="22"/>
        </w:rPr>
        <w:tab/>
      </w:r>
      <w:r w:rsidR="00720B67" w:rsidRPr="00720B67">
        <w:rPr>
          <w:rFonts w:cs="Arial"/>
          <w:sz w:val="22"/>
          <w:szCs w:val="22"/>
        </w:rPr>
        <w:t xml:space="preserve">once the further information has been received and/or the </w:t>
      </w:r>
      <w:proofErr w:type="gramStart"/>
      <w:r w:rsidR="00720B67" w:rsidRPr="00720B67">
        <w:rPr>
          <w:rFonts w:cs="Arial"/>
          <w:sz w:val="22"/>
          <w:szCs w:val="22"/>
        </w:rPr>
        <w:t>College  is</w:t>
      </w:r>
      <w:proofErr w:type="gramEnd"/>
      <w:r w:rsidR="00720B67" w:rsidRPr="00720B67">
        <w:rPr>
          <w:rFonts w:cs="Arial"/>
          <w:sz w:val="22"/>
          <w:szCs w:val="22"/>
        </w:rPr>
        <w:t xml:space="preserve"> satisfied that it knows what has been asked for, the College  will begin locating the individual’s Personal Data;</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1.6</w:t>
      </w:r>
      <w:r>
        <w:rPr>
          <w:rFonts w:cs="Arial"/>
          <w:sz w:val="22"/>
          <w:szCs w:val="22"/>
        </w:rPr>
        <w:tab/>
      </w:r>
      <w:r w:rsidR="00720B67" w:rsidRPr="00720B67">
        <w:rPr>
          <w:rFonts w:cs="Arial"/>
          <w:sz w:val="22"/>
          <w:szCs w:val="22"/>
        </w:rPr>
        <w:t xml:space="preserve">depending on who the individual is, this may involve locating staff files, student files, information on parents, notes, minutes, correspondence and other relevant documents containing Personal Data either on the College’s information systems, or in the College’s structured paper filing systems. The </w:t>
      </w:r>
      <w:r w:rsidR="00720B67" w:rsidRPr="00720B67">
        <w:rPr>
          <w:rFonts w:cs="Arial"/>
          <w:sz w:val="22"/>
          <w:szCs w:val="22"/>
        </w:rPr>
        <w:lastRenderedPageBreak/>
        <w:t>Data Protection Officer will let College Personnel know what searches they need to carry out;</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1.7</w:t>
      </w:r>
      <w:r>
        <w:rPr>
          <w:rFonts w:cs="Arial"/>
          <w:sz w:val="22"/>
          <w:szCs w:val="22"/>
        </w:rPr>
        <w:tab/>
      </w:r>
      <w:proofErr w:type="gramStart"/>
      <w:r w:rsidR="00720B67" w:rsidRPr="00720B67">
        <w:rPr>
          <w:rFonts w:cs="Arial"/>
          <w:sz w:val="22"/>
          <w:szCs w:val="22"/>
        </w:rPr>
        <w:t>once</w:t>
      </w:r>
      <w:proofErr w:type="gramEnd"/>
      <w:r w:rsidR="00720B67" w:rsidRPr="00720B67">
        <w:rPr>
          <w:rFonts w:cs="Arial"/>
          <w:sz w:val="22"/>
          <w:szCs w:val="22"/>
        </w:rPr>
        <w:t xml:space="preserve"> the College has located all the Personal Data of the individual, the Data Protection Officer will review it and decide whether any of the Personal Data does not need to be disclosed as there are exemptions which may apply;</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37" w:hanging="870"/>
        <w:rPr>
          <w:rFonts w:cs="Arial"/>
          <w:sz w:val="22"/>
          <w:szCs w:val="22"/>
        </w:rPr>
      </w:pPr>
      <w:r>
        <w:rPr>
          <w:rFonts w:cs="Arial"/>
          <w:sz w:val="22"/>
          <w:szCs w:val="22"/>
        </w:rPr>
        <w:t>1.8</w:t>
      </w:r>
      <w:r>
        <w:rPr>
          <w:rFonts w:cs="Arial"/>
          <w:sz w:val="22"/>
          <w:szCs w:val="22"/>
        </w:rPr>
        <w:tab/>
      </w:r>
      <w:r w:rsidR="00720B67" w:rsidRPr="00720B67">
        <w:rPr>
          <w:rFonts w:cs="Arial"/>
          <w:sz w:val="22"/>
          <w:szCs w:val="22"/>
        </w:rPr>
        <w:t>once the College has decided what the College is going to provide to the individual, the College will respond providing copies of the Personal Data, which, if the request is made electronically, shall be provided in a commonly used electronic form; and</w:t>
      </w:r>
    </w:p>
    <w:p w:rsidR="00720B67" w:rsidRPr="00720B67" w:rsidRDefault="00720B67" w:rsidP="006865A0">
      <w:pPr>
        <w:pStyle w:val="Level2Number"/>
        <w:numPr>
          <w:ilvl w:val="0"/>
          <w:numId w:val="0"/>
        </w:numPr>
        <w:spacing w:after="0"/>
        <w:ind w:left="567"/>
        <w:rPr>
          <w:rFonts w:cs="Arial"/>
          <w:sz w:val="22"/>
          <w:szCs w:val="22"/>
        </w:rPr>
      </w:pPr>
    </w:p>
    <w:p w:rsidR="00720B67" w:rsidRPr="00720B67" w:rsidRDefault="006865A0" w:rsidP="006865A0">
      <w:pPr>
        <w:pStyle w:val="Level2Number"/>
        <w:numPr>
          <w:ilvl w:val="0"/>
          <w:numId w:val="0"/>
        </w:numPr>
        <w:spacing w:after="0"/>
        <w:ind w:left="1418" w:hanging="851"/>
        <w:rPr>
          <w:rFonts w:cs="Arial"/>
          <w:sz w:val="22"/>
          <w:szCs w:val="22"/>
        </w:rPr>
      </w:pPr>
      <w:r>
        <w:rPr>
          <w:rFonts w:cs="Arial"/>
          <w:sz w:val="22"/>
          <w:szCs w:val="22"/>
        </w:rPr>
        <w:t>1.9</w:t>
      </w:r>
      <w:r>
        <w:rPr>
          <w:rFonts w:cs="Arial"/>
          <w:sz w:val="22"/>
          <w:szCs w:val="22"/>
        </w:rPr>
        <w:tab/>
      </w:r>
      <w:r w:rsidR="00720B67" w:rsidRPr="00720B67">
        <w:rPr>
          <w:rFonts w:cs="Arial"/>
          <w:sz w:val="22"/>
          <w:szCs w:val="22"/>
        </w:rPr>
        <w:t>if the College  fails to do this within one month of the date the College  receives the request, the College will ensure that it has contacted the individual before the deadline to explain what the College  has done so far and when the College will get back to them with their Personal Data.</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keepNext/>
        <w:numPr>
          <w:ilvl w:val="0"/>
          <w:numId w:val="46"/>
        </w:numPr>
        <w:spacing w:after="0"/>
        <w:ind w:left="709" w:hanging="709"/>
        <w:rPr>
          <w:rFonts w:cs="Arial"/>
          <w:sz w:val="22"/>
          <w:szCs w:val="22"/>
        </w:rPr>
      </w:pPr>
      <w:r w:rsidRPr="00720B67">
        <w:rPr>
          <w:rFonts w:cs="Arial"/>
          <w:b/>
          <w:sz w:val="22"/>
          <w:szCs w:val="22"/>
        </w:rPr>
        <w:t>Right to rectification</w:t>
      </w:r>
    </w:p>
    <w:p w:rsidR="00720B67" w:rsidRPr="00720B67" w:rsidRDefault="00720B67" w:rsidP="00720B67">
      <w:pPr>
        <w:pStyle w:val="Level2Number"/>
        <w:keepNext/>
        <w:numPr>
          <w:ilvl w:val="0"/>
          <w:numId w:val="0"/>
        </w:numPr>
        <w:spacing w:after="0"/>
        <w:ind w:left="1418"/>
        <w:rPr>
          <w:rFonts w:cs="Arial"/>
          <w:sz w:val="22"/>
          <w:szCs w:val="22"/>
        </w:rPr>
      </w:pPr>
    </w:p>
    <w:p w:rsidR="00720B67" w:rsidRPr="00720B67" w:rsidRDefault="006865A0" w:rsidP="006865A0">
      <w:pPr>
        <w:pStyle w:val="Level2Number"/>
        <w:numPr>
          <w:ilvl w:val="0"/>
          <w:numId w:val="0"/>
        </w:numPr>
        <w:spacing w:after="0"/>
        <w:ind w:left="1440" w:hanging="731"/>
        <w:rPr>
          <w:rFonts w:cs="Arial"/>
          <w:sz w:val="22"/>
          <w:szCs w:val="22"/>
        </w:rPr>
      </w:pPr>
      <w:r>
        <w:rPr>
          <w:rFonts w:cs="Arial"/>
          <w:sz w:val="22"/>
          <w:szCs w:val="22"/>
        </w:rPr>
        <w:t>2.1</w:t>
      </w:r>
      <w:r>
        <w:rPr>
          <w:rFonts w:cs="Arial"/>
          <w:sz w:val="22"/>
          <w:szCs w:val="22"/>
        </w:rPr>
        <w:tab/>
      </w:r>
      <w:r w:rsidR="00720B67" w:rsidRPr="00720B67">
        <w:rPr>
          <w:rFonts w:cs="Arial"/>
          <w:sz w:val="22"/>
          <w:szCs w:val="22"/>
        </w:rPr>
        <w:t>If a member of the College Personnel receives a reques</w:t>
      </w:r>
      <w:r>
        <w:rPr>
          <w:rFonts w:cs="Arial"/>
          <w:sz w:val="22"/>
          <w:szCs w:val="22"/>
        </w:rPr>
        <w:t xml:space="preserve">t from an individual to correct </w:t>
      </w:r>
      <w:r w:rsidR="00720B67" w:rsidRPr="00720B67">
        <w:rPr>
          <w:rFonts w:cs="Arial"/>
          <w:sz w:val="22"/>
          <w:szCs w:val="22"/>
        </w:rPr>
        <w:t>their Personal Data, the following procedure will be followed:</w:t>
      </w:r>
    </w:p>
    <w:p w:rsidR="00720B67" w:rsidRPr="00720B67" w:rsidRDefault="00720B67" w:rsidP="00720B67">
      <w:pPr>
        <w:pStyle w:val="Level2Number"/>
        <w:numPr>
          <w:ilvl w:val="0"/>
          <w:numId w:val="0"/>
        </w:numPr>
        <w:spacing w:after="0"/>
        <w:ind w:left="2127"/>
        <w:rPr>
          <w:rFonts w:cs="Arial"/>
          <w:sz w:val="22"/>
          <w:szCs w:val="22"/>
        </w:rPr>
      </w:pPr>
    </w:p>
    <w:p w:rsidR="00720B67" w:rsidRPr="00720B67" w:rsidRDefault="006865A0" w:rsidP="006865A0">
      <w:pPr>
        <w:pStyle w:val="Level2Number"/>
        <w:numPr>
          <w:ilvl w:val="0"/>
          <w:numId w:val="0"/>
        </w:numPr>
        <w:spacing w:after="0"/>
        <w:ind w:left="1440" w:hanging="720"/>
        <w:rPr>
          <w:rFonts w:cs="Arial"/>
          <w:sz w:val="22"/>
          <w:szCs w:val="22"/>
        </w:rPr>
      </w:pPr>
      <w:r>
        <w:rPr>
          <w:rFonts w:cs="Arial"/>
          <w:sz w:val="22"/>
          <w:szCs w:val="22"/>
        </w:rPr>
        <w:t>2.2</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College Personnel must forward or report the</w:t>
      </w:r>
      <w:r>
        <w:rPr>
          <w:rFonts w:cs="Arial"/>
          <w:sz w:val="22"/>
          <w:szCs w:val="22"/>
        </w:rPr>
        <w:t xml:space="preserve"> request to the Data Protection </w:t>
      </w:r>
      <w:r w:rsidR="00720B67" w:rsidRPr="00720B67">
        <w:rPr>
          <w:rFonts w:cs="Arial"/>
          <w:sz w:val="22"/>
          <w:szCs w:val="22"/>
        </w:rPr>
        <w:t>Officer as soon as they receive it;</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720B67" w:rsidP="00EF5859">
      <w:pPr>
        <w:pStyle w:val="Level2Number"/>
        <w:numPr>
          <w:ilvl w:val="1"/>
          <w:numId w:val="48"/>
        </w:numPr>
        <w:spacing w:after="0"/>
        <w:ind w:left="1418" w:hanging="709"/>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6865A0">
      <w:pPr>
        <w:pStyle w:val="Level2Number"/>
        <w:numPr>
          <w:ilvl w:val="0"/>
          <w:numId w:val="0"/>
        </w:numPr>
        <w:tabs>
          <w:tab w:val="left" w:pos="1276"/>
        </w:tabs>
        <w:spacing w:after="0"/>
        <w:rPr>
          <w:rFonts w:cs="Arial"/>
          <w:sz w:val="22"/>
          <w:szCs w:val="22"/>
        </w:rPr>
      </w:pPr>
    </w:p>
    <w:p w:rsidR="00720B67" w:rsidRPr="00720B67" w:rsidRDefault="00720B67" w:rsidP="00EF5859">
      <w:pPr>
        <w:pStyle w:val="Level2Number"/>
        <w:numPr>
          <w:ilvl w:val="1"/>
          <w:numId w:val="48"/>
        </w:numPr>
        <w:tabs>
          <w:tab w:val="left" w:pos="1418"/>
        </w:tabs>
        <w:spacing w:after="0"/>
        <w:ind w:left="1418" w:hanging="709"/>
        <w:rPr>
          <w:rFonts w:cs="Arial"/>
          <w:sz w:val="22"/>
          <w:szCs w:val="22"/>
        </w:rPr>
      </w:pPr>
      <w:r w:rsidRPr="00720B67">
        <w:rPr>
          <w:rFonts w:cs="Arial"/>
          <w:sz w:val="22"/>
          <w:szCs w:val="22"/>
        </w:rPr>
        <w:t xml:space="preserve">the College will then locate the Personal Data </w:t>
      </w:r>
      <w:r w:rsidR="00EF5859">
        <w:rPr>
          <w:rFonts w:cs="Arial"/>
          <w:sz w:val="22"/>
          <w:szCs w:val="22"/>
        </w:rPr>
        <w:t xml:space="preserve">concerned and verify whether it </w:t>
      </w:r>
      <w:r w:rsidRPr="00720B67">
        <w:rPr>
          <w:rFonts w:cs="Arial"/>
          <w:sz w:val="22"/>
          <w:szCs w:val="22"/>
        </w:rPr>
        <w:t>is incorrect or incomplete and will correct it or complete it as soon as possible;</w:t>
      </w:r>
    </w:p>
    <w:p w:rsidR="00720B67" w:rsidRPr="00720B67" w:rsidRDefault="00720B67" w:rsidP="00720B67">
      <w:pPr>
        <w:pStyle w:val="Level2Number"/>
        <w:numPr>
          <w:ilvl w:val="0"/>
          <w:numId w:val="0"/>
        </w:numPr>
        <w:spacing w:after="0"/>
        <w:rPr>
          <w:rFonts w:cs="Arial"/>
          <w:sz w:val="22"/>
          <w:szCs w:val="22"/>
        </w:rPr>
      </w:pPr>
    </w:p>
    <w:p w:rsidR="00720B67" w:rsidRPr="00720B67" w:rsidRDefault="00EF5859" w:rsidP="00EF5859">
      <w:pPr>
        <w:pStyle w:val="Level2Number"/>
        <w:numPr>
          <w:ilvl w:val="0"/>
          <w:numId w:val="0"/>
        </w:numPr>
        <w:spacing w:after="0"/>
        <w:ind w:left="1418" w:hanging="709"/>
        <w:rPr>
          <w:rFonts w:cs="Arial"/>
          <w:sz w:val="22"/>
          <w:szCs w:val="22"/>
        </w:rPr>
      </w:pPr>
      <w:r>
        <w:rPr>
          <w:rFonts w:cs="Arial"/>
          <w:sz w:val="22"/>
          <w:szCs w:val="22"/>
        </w:rPr>
        <w:t xml:space="preserve">2.5 </w:t>
      </w:r>
      <w:r>
        <w:rPr>
          <w:rFonts w:cs="Arial"/>
          <w:sz w:val="22"/>
          <w:szCs w:val="22"/>
        </w:rPr>
        <w:tab/>
      </w:r>
      <w:r w:rsidR="00720B67" w:rsidRPr="00720B67">
        <w:rPr>
          <w:rFonts w:cs="Arial"/>
          <w:sz w:val="22"/>
          <w:szCs w:val="22"/>
        </w:rPr>
        <w:t xml:space="preserve">the College will ascertain whether the College  has disclosed the incorrect Personal Data to any third parties and, if so, the College will contact those third parties as soon as possible to tell them to correct the Personal Data; </w:t>
      </w:r>
    </w:p>
    <w:p w:rsidR="00720B67" w:rsidRPr="00720B67" w:rsidRDefault="00720B67" w:rsidP="00720B67">
      <w:pPr>
        <w:pStyle w:val="Level2Number"/>
        <w:numPr>
          <w:ilvl w:val="0"/>
          <w:numId w:val="0"/>
        </w:numPr>
        <w:spacing w:after="0"/>
        <w:rPr>
          <w:rFonts w:cs="Arial"/>
          <w:sz w:val="22"/>
          <w:szCs w:val="22"/>
        </w:rPr>
      </w:pPr>
    </w:p>
    <w:p w:rsidR="00720B67" w:rsidRPr="00720B67" w:rsidRDefault="00EF5859" w:rsidP="00EF5859">
      <w:pPr>
        <w:pStyle w:val="Level2Number"/>
        <w:numPr>
          <w:ilvl w:val="0"/>
          <w:numId w:val="0"/>
        </w:numPr>
        <w:spacing w:after="0"/>
        <w:ind w:left="1418" w:hanging="709"/>
        <w:rPr>
          <w:rFonts w:cs="Arial"/>
          <w:sz w:val="22"/>
          <w:szCs w:val="22"/>
        </w:rPr>
      </w:pPr>
      <w:r>
        <w:rPr>
          <w:rFonts w:cs="Arial"/>
          <w:sz w:val="22"/>
          <w:szCs w:val="22"/>
        </w:rPr>
        <w:t xml:space="preserve">2.6 </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Data Protection Officer will decide whether the College needs to keep a copy of the original Personal Data for evidence reasons or otherwise; and</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EF5859" w:rsidP="00EF5859">
      <w:pPr>
        <w:pStyle w:val="Level2Number"/>
        <w:numPr>
          <w:ilvl w:val="0"/>
          <w:numId w:val="0"/>
        </w:numPr>
        <w:spacing w:after="0"/>
        <w:ind w:left="1418" w:hanging="709"/>
        <w:rPr>
          <w:rFonts w:cs="Arial"/>
          <w:sz w:val="22"/>
          <w:szCs w:val="22"/>
        </w:rPr>
      </w:pPr>
      <w:r>
        <w:rPr>
          <w:rFonts w:cs="Arial"/>
          <w:sz w:val="22"/>
          <w:szCs w:val="22"/>
        </w:rPr>
        <w:t xml:space="preserve">2.7 </w:t>
      </w:r>
      <w:r>
        <w:rPr>
          <w:rFonts w:cs="Arial"/>
          <w:sz w:val="22"/>
          <w:szCs w:val="22"/>
        </w:rPr>
        <w:tab/>
      </w:r>
      <w:proofErr w:type="gramStart"/>
      <w:r w:rsidR="00720B67" w:rsidRPr="00720B67">
        <w:rPr>
          <w:rFonts w:cs="Arial"/>
          <w:sz w:val="22"/>
          <w:szCs w:val="22"/>
        </w:rPr>
        <w:t>the</w:t>
      </w:r>
      <w:proofErr w:type="gramEnd"/>
      <w:r w:rsidR="00720B67" w:rsidRPr="00720B67">
        <w:rPr>
          <w:rFonts w:cs="Arial"/>
          <w:sz w:val="22"/>
          <w:szCs w:val="22"/>
        </w:rPr>
        <w:t xml:space="preserve"> College will confirm to the individual in writing within one month of the date of their request that the College has complied with the request.</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hanging="927"/>
        <w:rPr>
          <w:rFonts w:cs="Arial"/>
          <w:sz w:val="22"/>
          <w:szCs w:val="22"/>
        </w:rPr>
      </w:pPr>
      <w:r w:rsidRPr="00720B67">
        <w:rPr>
          <w:rFonts w:cs="Arial"/>
          <w:b/>
          <w:sz w:val="22"/>
          <w:szCs w:val="22"/>
        </w:rPr>
        <w:t>Right to erasure (right to be forgotten)</w:t>
      </w:r>
    </w:p>
    <w:p w:rsidR="00720B67" w:rsidRPr="00720B67" w:rsidRDefault="00720B67" w:rsidP="00720B67">
      <w:pPr>
        <w:pStyle w:val="Level2Number"/>
        <w:numPr>
          <w:ilvl w:val="0"/>
          <w:numId w:val="0"/>
        </w:numPr>
        <w:spacing w:after="0"/>
        <w:ind w:left="1418"/>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If a member of the College Personnel receives a request from an individual to delete their Personal Data, the following procedure will be followed:</w:t>
      </w:r>
    </w:p>
    <w:p w:rsidR="00720B67" w:rsidRPr="00720B67" w:rsidRDefault="00720B67" w:rsidP="00720B67">
      <w:pPr>
        <w:pStyle w:val="Level2Number"/>
        <w:numPr>
          <w:ilvl w:val="0"/>
          <w:numId w:val="0"/>
        </w:numPr>
        <w:spacing w:after="0"/>
        <w:ind w:left="2127"/>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720B67">
      <w:pPr>
        <w:pStyle w:val="Level2Number"/>
        <w:numPr>
          <w:ilvl w:val="0"/>
          <w:numId w:val="0"/>
        </w:numPr>
        <w:spacing w:after="0"/>
        <w:ind w:left="283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lastRenderedPageBreak/>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Data Protection Officer will reach a decision as to whether the right to be forgotten applies;</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if the right to be forgotten does apply, the Data Protection Officer will decide whether the College is required to keep any parts of the Personal Data for evidence reasons and, if so, this Personal Data will be excluded from the request;</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then securely delete all the Personal Data about that individual that the College has which is not excluded. This will include securely shredding all hard copy documents and ensuring that computer records are securely deleted from the College’s information systems in line with the processes detailed in the College’s Data Retention Policy;</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College will ascertain whether it has disclosed the deleted Personal Data to any third parties and, if so, the College  will contact those third parties as soon as possible to tell them to delete the Personal Data; and</w:t>
      </w:r>
    </w:p>
    <w:p w:rsidR="00720B67" w:rsidRPr="00720B67" w:rsidRDefault="00720B67" w:rsidP="00720B67">
      <w:pPr>
        <w:pStyle w:val="Level2Number"/>
        <w:numPr>
          <w:ilvl w:val="0"/>
          <w:numId w:val="0"/>
        </w:numPr>
        <w:spacing w:after="0"/>
        <w:rPr>
          <w:rFonts w:cs="Arial"/>
          <w:sz w:val="22"/>
          <w:szCs w:val="22"/>
        </w:rPr>
      </w:pPr>
      <w:r w:rsidRPr="00720B67">
        <w:rPr>
          <w:rFonts w:cs="Arial"/>
          <w:sz w:val="22"/>
          <w:szCs w:val="22"/>
        </w:rPr>
        <w:t xml:space="preserve"> </w:t>
      </w: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confirm to the individual in writing within one month of the date of their request that the College  has complied with the request.</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r w:rsidRPr="00720B67">
        <w:rPr>
          <w:rFonts w:cs="Arial"/>
          <w:b/>
          <w:sz w:val="22"/>
          <w:szCs w:val="22"/>
        </w:rPr>
        <w:t>Right to restrict processing</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If a member of the College Personnel receives a request from an individual to restrict the College’s use of their Personal Data, the following procedure will be followed:</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r w:rsidRPr="00720B67">
        <w:rPr>
          <w:rFonts w:cs="Arial"/>
          <w:sz w:val="22"/>
          <w:szCs w:val="22"/>
        </w:rPr>
        <w:t>the Data Protection Officer will reach a decision as to whether the right to restrict processing applies;</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restrict processing does apply, the College will action the request as soon as possible and ensure that the College no longer uses the individual’s Personal Data in the way they have objected to. This may include moving documents to folders where they can no longer be accessed, removing details from files and locking paper files away;</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EF5859" w:rsidP="00EF5859">
      <w:pPr>
        <w:pStyle w:val="Level2Number"/>
        <w:numPr>
          <w:ilvl w:val="1"/>
          <w:numId w:val="46"/>
        </w:numPr>
        <w:spacing w:after="0"/>
        <w:ind w:left="1418" w:hanging="425"/>
        <w:rPr>
          <w:rFonts w:cs="Arial"/>
          <w:sz w:val="22"/>
          <w:szCs w:val="22"/>
        </w:rPr>
      </w:pPr>
      <w:r>
        <w:rPr>
          <w:rFonts w:cs="Arial"/>
          <w:sz w:val="22"/>
          <w:szCs w:val="22"/>
        </w:rPr>
        <w:t>t</w:t>
      </w:r>
      <w:r w:rsidR="00720B67" w:rsidRPr="00720B67">
        <w:rPr>
          <w:rFonts w:cs="Arial"/>
          <w:sz w:val="22"/>
          <w:szCs w:val="22"/>
        </w:rPr>
        <w:t xml:space="preserve">he College will ascertain whether the College has disclosed the Personal Data to any third parties and, if so, the College will contact those third parties as soon as possible to tell them to stop using the Personal Data in the restricted way; and </w:t>
      </w:r>
    </w:p>
    <w:p w:rsidR="00720B67" w:rsidRPr="00720B67" w:rsidRDefault="00720B67" w:rsidP="00EF5859">
      <w:pPr>
        <w:pStyle w:val="Level2Number"/>
        <w:numPr>
          <w:ilvl w:val="0"/>
          <w:numId w:val="0"/>
        </w:numPr>
        <w:spacing w:after="0"/>
        <w:ind w:left="1418" w:hanging="425"/>
        <w:rPr>
          <w:rFonts w:cs="Arial"/>
          <w:sz w:val="22"/>
          <w:szCs w:val="22"/>
        </w:rPr>
      </w:pPr>
    </w:p>
    <w:p w:rsidR="00720B67" w:rsidRPr="00720B67" w:rsidRDefault="00720B67" w:rsidP="00EF5859">
      <w:pPr>
        <w:pStyle w:val="Level2Number"/>
        <w:numPr>
          <w:ilvl w:val="1"/>
          <w:numId w:val="46"/>
        </w:numPr>
        <w:spacing w:after="0"/>
        <w:ind w:left="1418" w:hanging="425"/>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confirm to the individual in writing within one month of the date of their request that the College has complied with the request. </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left="993" w:hanging="993"/>
        <w:rPr>
          <w:rFonts w:cs="Arial"/>
          <w:b/>
          <w:sz w:val="22"/>
          <w:szCs w:val="22"/>
        </w:rPr>
      </w:pPr>
      <w:r w:rsidRPr="00720B67">
        <w:rPr>
          <w:rFonts w:cs="Arial"/>
          <w:b/>
          <w:sz w:val="22"/>
          <w:szCs w:val="22"/>
        </w:rPr>
        <w:t>Right to data portability</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If a member of the College Personnel receives a request from an individual to provide a copy of their Personal Data in a structured, commonly-used and machine-readable format, the following procedure will be followed:</w:t>
      </w:r>
    </w:p>
    <w:p w:rsidR="00720B67" w:rsidRPr="00720B67" w:rsidRDefault="00720B67" w:rsidP="00EF5859">
      <w:pPr>
        <w:pStyle w:val="Level2Number"/>
        <w:numPr>
          <w:ilvl w:val="0"/>
          <w:numId w:val="0"/>
        </w:numPr>
        <w:spacing w:after="0"/>
        <w:ind w:left="212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2835"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Data Protection Officer will reach a decision as to whether the right to data portability applies and to which subset of the individual’s Personal Data it applies; and</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data portability does apply, the College  will action the request as soon as possible. This will include creating an electronic copy of the individual’s Personal Data which can be transferred to another organisation if the individual asks the College to.</w:t>
      </w:r>
    </w:p>
    <w:p w:rsidR="00720B67" w:rsidRPr="00720B67" w:rsidRDefault="00720B67" w:rsidP="00720B67">
      <w:pPr>
        <w:pStyle w:val="Level2Number"/>
        <w:numPr>
          <w:ilvl w:val="0"/>
          <w:numId w:val="0"/>
        </w:numPr>
        <w:spacing w:after="0"/>
        <w:rPr>
          <w:rFonts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r w:rsidRPr="00720B67">
        <w:rPr>
          <w:rFonts w:cs="Arial"/>
          <w:b/>
          <w:sz w:val="22"/>
          <w:szCs w:val="22"/>
        </w:rPr>
        <w:t>Right to object</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If a member of the College Personnel receives an objection from an individual to the College’s processing of their Personal Data, the following procedure will be followed:</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Data Protection Officer will reach a decision as to whether the right to object applies;</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object does apply, the College will action the request as soon as possible. This may include suppressing the individual from the College’s direct marketing lists, or stopping the processing of Personal Data that has been objected to; and</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write to the individual within one month of the date of their request to tell them either that the College  has complied with, or intends to comply with, their request or that the College has not complied and the reasons why the College  has not complied.</w:t>
      </w:r>
    </w:p>
    <w:p w:rsidR="00720B67" w:rsidRPr="00720B67" w:rsidRDefault="00720B67" w:rsidP="00720B67">
      <w:pPr>
        <w:pStyle w:val="Level2Number"/>
        <w:numPr>
          <w:ilvl w:val="0"/>
          <w:numId w:val="0"/>
        </w:numPr>
        <w:spacing w:after="0"/>
        <w:ind w:left="1080"/>
        <w:rPr>
          <w:rFonts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r w:rsidRPr="00720B67">
        <w:rPr>
          <w:rFonts w:cs="Arial"/>
          <w:b/>
          <w:sz w:val="22"/>
          <w:szCs w:val="22"/>
        </w:rPr>
        <w:t>Rights in relation to automated decision making</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lastRenderedPageBreak/>
        <w:t>If a member of the College Personnel receives an objection from an individual to an automated decision that the College has made about the individual which produces legal effects concerning them or similarly significantly affects them, the following procedure will be followed:</w:t>
      </w:r>
    </w:p>
    <w:p w:rsidR="00720B67" w:rsidRPr="00720B67" w:rsidRDefault="00720B67" w:rsidP="00EF5859">
      <w:pPr>
        <w:pStyle w:val="Level2Number"/>
        <w:numPr>
          <w:ilvl w:val="0"/>
          <w:numId w:val="0"/>
        </w:numPr>
        <w:spacing w:after="0"/>
        <w:ind w:left="212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College Personnel must forward or report the request to the Data Protection Officer as soon as they receive it;</w:t>
      </w:r>
    </w:p>
    <w:p w:rsidR="00720B67" w:rsidRPr="00720B67" w:rsidRDefault="00720B67" w:rsidP="00EF5859">
      <w:pPr>
        <w:pStyle w:val="Level2Number"/>
        <w:numPr>
          <w:ilvl w:val="0"/>
          <w:numId w:val="0"/>
        </w:numPr>
        <w:spacing w:after="0"/>
        <w:ind w:left="2835"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the Data Protection Officer will diarise the date the request was received, the deadline to respond (ordinarily one month from the date of receipt but an extension may be possible in certain circumstances as set out in paragraph </w:t>
      </w:r>
      <w:r w:rsidRPr="00720B67">
        <w:rPr>
          <w:rFonts w:cs="Arial"/>
          <w:sz w:val="22"/>
          <w:szCs w:val="22"/>
        </w:rPr>
        <w:fldChar w:fldCharType="begin"/>
      </w:r>
      <w:r w:rsidRPr="00720B67">
        <w:rPr>
          <w:rFonts w:cs="Arial"/>
          <w:sz w:val="22"/>
          <w:szCs w:val="22"/>
        </w:rPr>
        <w:instrText xml:space="preserve"> REF _Ref509496538 \r \h  \* MERGEFORMAT </w:instrText>
      </w:r>
      <w:r w:rsidRPr="00720B67">
        <w:rPr>
          <w:rFonts w:cs="Arial"/>
          <w:sz w:val="22"/>
          <w:szCs w:val="22"/>
        </w:rPr>
      </w:r>
      <w:r w:rsidRPr="00720B67">
        <w:rPr>
          <w:rFonts w:cs="Arial"/>
          <w:sz w:val="22"/>
          <w:szCs w:val="22"/>
        </w:rPr>
        <w:fldChar w:fldCharType="separate"/>
      </w:r>
      <w:r w:rsidRPr="00720B67">
        <w:rPr>
          <w:rFonts w:cs="Arial"/>
          <w:sz w:val="22"/>
          <w:szCs w:val="22"/>
        </w:rPr>
        <w:t>5.9</w:t>
      </w:r>
      <w:r w:rsidRPr="00720B67">
        <w:rPr>
          <w:rFonts w:cs="Arial"/>
          <w:sz w:val="22"/>
          <w:szCs w:val="22"/>
        </w:rPr>
        <w:fldChar w:fldCharType="end"/>
      </w:r>
      <w:r w:rsidRPr="00720B67">
        <w:rPr>
          <w:rFonts w:cs="Arial"/>
          <w:sz w:val="22"/>
          <w:szCs w:val="22"/>
        </w:rPr>
        <w:t>), and send weekly chasers to all College Personnel involved in dealing with the request in order to track its progress;</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the Data Protection Officer will reach a decision as to whether the right to intervene in the automated decision-making applies;</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if</w:t>
      </w:r>
      <w:proofErr w:type="gramEnd"/>
      <w:r w:rsidRPr="00720B67">
        <w:rPr>
          <w:rFonts w:cs="Arial"/>
          <w:sz w:val="22"/>
          <w:szCs w:val="22"/>
        </w:rPr>
        <w:t xml:space="preserve"> the right to intervene does apply, the College  will action the request as soon as possible. This will involve reviewing the automated decision-making process, reviewing the decision that was made, having a College Personnel consider whether the decision needs to be retaken and allowing the individual to give their view on the decision; and</w:t>
      </w:r>
    </w:p>
    <w:p w:rsidR="00720B67" w:rsidRPr="00720B67" w:rsidRDefault="00720B67" w:rsidP="00EF5859">
      <w:pPr>
        <w:pStyle w:val="Level2Number"/>
        <w:numPr>
          <w:ilvl w:val="0"/>
          <w:numId w:val="0"/>
        </w:numPr>
        <w:spacing w:after="0"/>
        <w:ind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proofErr w:type="gramStart"/>
      <w:r w:rsidRPr="00720B67">
        <w:rPr>
          <w:rFonts w:cs="Arial"/>
          <w:sz w:val="22"/>
          <w:szCs w:val="22"/>
        </w:rPr>
        <w:t>the</w:t>
      </w:r>
      <w:proofErr w:type="gramEnd"/>
      <w:r w:rsidRPr="00720B67">
        <w:rPr>
          <w:rFonts w:cs="Arial"/>
          <w:sz w:val="22"/>
          <w:szCs w:val="22"/>
        </w:rPr>
        <w:t xml:space="preserve"> College will write to the individual within one month of the date of their request to tell them what the outcome of the College’s review is.</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0"/>
          <w:numId w:val="0"/>
        </w:numPr>
        <w:ind w:left="1701" w:firstLine="33"/>
        <w:rPr>
          <w:rFonts w:cs="Arial"/>
          <w:sz w:val="22"/>
          <w:szCs w:val="22"/>
        </w:rPr>
      </w:pPr>
      <w:r w:rsidRPr="00720B67">
        <w:rPr>
          <w:rFonts w:cs="Arial"/>
          <w:b/>
          <w:sz w:val="22"/>
          <w:szCs w:val="22"/>
        </w:rPr>
        <w:t>Automated decision making</w:t>
      </w:r>
      <w:r w:rsidRPr="00720B67">
        <w:rPr>
          <w:rFonts w:cs="Arial"/>
          <w:sz w:val="22"/>
          <w:szCs w:val="22"/>
        </w:rPr>
        <w:t xml:space="preserve"> happens where the College makes a decision about an individual solely by automated means without any human involvement; and</w:t>
      </w:r>
    </w:p>
    <w:p w:rsidR="00720B67" w:rsidRPr="00720B67" w:rsidRDefault="00720B67" w:rsidP="00EF5859">
      <w:pPr>
        <w:pStyle w:val="Level2Number"/>
        <w:numPr>
          <w:ilvl w:val="0"/>
          <w:numId w:val="0"/>
        </w:numPr>
        <w:spacing w:after="0"/>
        <w:ind w:left="1701" w:firstLine="11"/>
        <w:rPr>
          <w:rFonts w:cs="Arial"/>
          <w:sz w:val="22"/>
          <w:szCs w:val="22"/>
        </w:rPr>
      </w:pPr>
      <w:r w:rsidRPr="00720B67">
        <w:rPr>
          <w:rFonts w:cs="Arial"/>
          <w:b/>
          <w:sz w:val="22"/>
          <w:szCs w:val="22"/>
        </w:rPr>
        <w:t>Profiling</w:t>
      </w:r>
      <w:r w:rsidRPr="00720B67">
        <w:rPr>
          <w:rFonts w:cs="Arial"/>
          <w:sz w:val="22"/>
          <w:szCs w:val="22"/>
        </w:rPr>
        <w:t xml:space="preserve"> happens where the College automatically uses Personal Data to evaluate certain things about an individual. </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0"/>
          <w:numId w:val="46"/>
        </w:numPr>
        <w:spacing w:after="0"/>
        <w:ind w:hanging="927"/>
        <w:rPr>
          <w:rFonts w:cs="Arial"/>
          <w:b/>
          <w:sz w:val="22"/>
          <w:szCs w:val="22"/>
        </w:rPr>
      </w:pPr>
      <w:bookmarkStart w:id="16" w:name="_Ref509496070"/>
      <w:r w:rsidRPr="00720B67">
        <w:rPr>
          <w:rFonts w:cs="Arial"/>
          <w:b/>
          <w:sz w:val="22"/>
          <w:szCs w:val="22"/>
        </w:rPr>
        <w:t>Are there any requests the College</w:t>
      </w:r>
      <w:r w:rsidRPr="00720B67">
        <w:rPr>
          <w:rFonts w:cs="Arial"/>
          <w:sz w:val="22"/>
          <w:szCs w:val="22"/>
        </w:rPr>
        <w:t xml:space="preserve"> </w:t>
      </w:r>
      <w:r w:rsidRPr="00720B67">
        <w:rPr>
          <w:rFonts w:cs="Arial"/>
          <w:b/>
          <w:sz w:val="22"/>
          <w:szCs w:val="22"/>
        </w:rPr>
        <w:t>does not have to respond to?</w:t>
      </w:r>
      <w:bookmarkEnd w:id="16"/>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If the request the College receives from an individual is unfounded or excessive then the College  may either:</w:t>
      </w:r>
    </w:p>
    <w:p w:rsidR="00720B67" w:rsidRPr="00720B67" w:rsidRDefault="00720B67" w:rsidP="00EF5859">
      <w:pPr>
        <w:pStyle w:val="Level2Number"/>
        <w:numPr>
          <w:ilvl w:val="0"/>
          <w:numId w:val="0"/>
        </w:numPr>
        <w:spacing w:after="0"/>
        <w:ind w:left="2127" w:hanging="654"/>
        <w:rPr>
          <w:rFonts w:cs="Arial"/>
          <w:sz w:val="22"/>
          <w:szCs w:val="22"/>
        </w:rPr>
      </w:pPr>
    </w:p>
    <w:p w:rsidR="00720B67" w:rsidRPr="00720B67" w:rsidRDefault="00720B67" w:rsidP="00EF5859">
      <w:pPr>
        <w:pStyle w:val="Level2Number"/>
        <w:numPr>
          <w:ilvl w:val="1"/>
          <w:numId w:val="46"/>
        </w:numPr>
        <w:spacing w:after="0"/>
        <w:ind w:hanging="654"/>
        <w:rPr>
          <w:rFonts w:cs="Arial"/>
          <w:b/>
          <w:sz w:val="22"/>
          <w:szCs w:val="22"/>
        </w:rPr>
      </w:pPr>
      <w:r w:rsidRPr="00720B67">
        <w:rPr>
          <w:rFonts w:cs="Arial"/>
          <w:sz w:val="22"/>
          <w:szCs w:val="22"/>
        </w:rPr>
        <w:t>refuse to action the request; or</w:t>
      </w:r>
    </w:p>
    <w:p w:rsidR="00720B67" w:rsidRPr="00720B67" w:rsidRDefault="00720B67" w:rsidP="00EF5859">
      <w:pPr>
        <w:pStyle w:val="Level2Number"/>
        <w:numPr>
          <w:ilvl w:val="0"/>
          <w:numId w:val="0"/>
        </w:numPr>
        <w:spacing w:after="0"/>
        <w:ind w:left="2835" w:hanging="654"/>
        <w:rPr>
          <w:rFonts w:cs="Arial"/>
          <w:b/>
          <w:sz w:val="22"/>
          <w:szCs w:val="22"/>
        </w:rPr>
      </w:pPr>
    </w:p>
    <w:p w:rsidR="00720B67" w:rsidRPr="00720B67" w:rsidRDefault="00720B67" w:rsidP="00EF5859">
      <w:pPr>
        <w:pStyle w:val="Level2Number"/>
        <w:numPr>
          <w:ilvl w:val="1"/>
          <w:numId w:val="46"/>
        </w:numPr>
        <w:spacing w:after="0"/>
        <w:ind w:hanging="654"/>
        <w:rPr>
          <w:rFonts w:cs="Arial"/>
          <w:b/>
          <w:sz w:val="22"/>
          <w:szCs w:val="22"/>
        </w:rPr>
      </w:pPr>
      <w:proofErr w:type="gramStart"/>
      <w:r w:rsidRPr="00720B67">
        <w:rPr>
          <w:rFonts w:cs="Arial"/>
          <w:sz w:val="22"/>
          <w:szCs w:val="22"/>
        </w:rPr>
        <w:t>charge</w:t>
      </w:r>
      <w:proofErr w:type="gramEnd"/>
      <w:r w:rsidRPr="00720B67">
        <w:rPr>
          <w:rFonts w:cs="Arial"/>
          <w:sz w:val="22"/>
          <w:szCs w:val="22"/>
        </w:rPr>
        <w:t xml:space="preserve"> a reasonable fee taking into consideration the College’s administrative costs of providing the information or taking the action requested.</w:t>
      </w:r>
    </w:p>
    <w:p w:rsidR="00720B67" w:rsidRPr="00720B67" w:rsidRDefault="00720B67" w:rsidP="00EF5859">
      <w:pPr>
        <w:pStyle w:val="Level2Number"/>
        <w:numPr>
          <w:ilvl w:val="0"/>
          <w:numId w:val="0"/>
        </w:numPr>
        <w:spacing w:after="0"/>
        <w:ind w:left="2835" w:hanging="654"/>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Any decisions in relation to not </w:t>
      </w:r>
      <w:proofErr w:type="spellStart"/>
      <w:r w:rsidRPr="00720B67">
        <w:rPr>
          <w:rFonts w:cs="Arial"/>
          <w:sz w:val="22"/>
          <w:szCs w:val="22"/>
        </w:rPr>
        <w:t>actioning</w:t>
      </w:r>
      <w:proofErr w:type="spellEnd"/>
      <w:r w:rsidRPr="00720B67">
        <w:rPr>
          <w:rFonts w:cs="Arial"/>
          <w:sz w:val="22"/>
          <w:szCs w:val="22"/>
        </w:rPr>
        <w:t xml:space="preserve"> the request or charging a fee shall be made by the Data Protection Officer.</w:t>
      </w:r>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0"/>
          <w:numId w:val="46"/>
        </w:numPr>
        <w:spacing w:after="0"/>
        <w:ind w:hanging="927"/>
        <w:rPr>
          <w:rFonts w:cs="Arial"/>
          <w:b/>
          <w:sz w:val="22"/>
          <w:szCs w:val="22"/>
        </w:rPr>
      </w:pPr>
      <w:bookmarkStart w:id="17" w:name="_Ref509496538"/>
      <w:r w:rsidRPr="00720B67">
        <w:rPr>
          <w:rFonts w:cs="Arial"/>
          <w:b/>
          <w:sz w:val="22"/>
          <w:szCs w:val="22"/>
        </w:rPr>
        <w:t>Response Times</w:t>
      </w:r>
      <w:bookmarkEnd w:id="17"/>
    </w:p>
    <w:p w:rsidR="00720B67" w:rsidRPr="00720B67" w:rsidRDefault="00720B67" w:rsidP="00720B67">
      <w:pPr>
        <w:pStyle w:val="Level2Number"/>
        <w:numPr>
          <w:ilvl w:val="0"/>
          <w:numId w:val="0"/>
        </w:numPr>
        <w:spacing w:after="0"/>
        <w:ind w:left="1418"/>
        <w:rPr>
          <w:rFonts w:cs="Arial"/>
          <w:b/>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All requests set out above must be responded to within a month unless the request is complex in which case the period may be extended up to a further two months. Any decision in relation to whether the request is complex is to be made by the Data Protection Officer who shall inform the individual making the request of the extension. Any notification of the </w:t>
      </w:r>
      <w:r w:rsidRPr="00720B67">
        <w:rPr>
          <w:rFonts w:cs="Arial"/>
          <w:sz w:val="22"/>
          <w:szCs w:val="22"/>
        </w:rPr>
        <w:lastRenderedPageBreak/>
        <w:t>extension to the individual shall be made within the initial one month period and shall give reasons for the delay.</w:t>
      </w:r>
    </w:p>
    <w:p w:rsidR="00720B67" w:rsidRPr="00720B67" w:rsidRDefault="00720B67" w:rsidP="00EF5859">
      <w:pPr>
        <w:pStyle w:val="Level2Number"/>
        <w:numPr>
          <w:ilvl w:val="0"/>
          <w:numId w:val="0"/>
        </w:numPr>
        <w:spacing w:after="0"/>
        <w:ind w:left="1647" w:hanging="654"/>
        <w:rPr>
          <w:rFonts w:cs="Arial"/>
          <w:sz w:val="22"/>
          <w:szCs w:val="22"/>
        </w:rPr>
      </w:pPr>
    </w:p>
    <w:p w:rsidR="00720B67" w:rsidRPr="00720B67" w:rsidRDefault="00720B67" w:rsidP="00EF5859">
      <w:pPr>
        <w:pStyle w:val="Level2Number"/>
        <w:numPr>
          <w:ilvl w:val="1"/>
          <w:numId w:val="46"/>
        </w:numPr>
        <w:spacing w:after="0"/>
        <w:ind w:hanging="654"/>
        <w:rPr>
          <w:rFonts w:cs="Arial"/>
          <w:sz w:val="22"/>
          <w:szCs w:val="22"/>
        </w:rPr>
      </w:pPr>
      <w:r w:rsidRPr="00720B67">
        <w:rPr>
          <w:rFonts w:cs="Arial"/>
          <w:sz w:val="22"/>
          <w:szCs w:val="22"/>
        </w:rPr>
        <w:t xml:space="preserve">If the College is not going to action the request made by an individual, the Data Protection Officer shall communicate this to them within month of receipt of the request. The communication shall include details of the College’s reasons for not </w:t>
      </w:r>
      <w:proofErr w:type="spellStart"/>
      <w:r w:rsidRPr="00720B67">
        <w:rPr>
          <w:rFonts w:cs="Arial"/>
          <w:sz w:val="22"/>
          <w:szCs w:val="22"/>
        </w:rPr>
        <w:t>actioning</w:t>
      </w:r>
      <w:proofErr w:type="spellEnd"/>
      <w:r w:rsidRPr="00720B67">
        <w:rPr>
          <w:rFonts w:cs="Arial"/>
          <w:sz w:val="22"/>
          <w:szCs w:val="22"/>
        </w:rPr>
        <w:t xml:space="preserve"> the request and the ability of the individual to make a complaint to the ICO.</w:t>
      </w:r>
    </w:p>
    <w:p w:rsidR="00720B67" w:rsidRPr="00720B67" w:rsidRDefault="00720B67" w:rsidP="00720B67">
      <w:pPr>
        <w:pStyle w:val="ListParagraph"/>
        <w:rPr>
          <w:rFonts w:ascii="Arial" w:hAnsi="Arial" w:cs="Arial"/>
          <w:sz w:val="22"/>
          <w:szCs w:val="22"/>
        </w:rPr>
      </w:pPr>
    </w:p>
    <w:p w:rsidR="00720B67" w:rsidRPr="00720B67" w:rsidRDefault="00720B67" w:rsidP="00EF5859">
      <w:pPr>
        <w:pStyle w:val="Level2Number"/>
        <w:numPr>
          <w:ilvl w:val="0"/>
          <w:numId w:val="49"/>
        </w:numPr>
        <w:spacing w:after="0"/>
        <w:ind w:left="993" w:hanging="993"/>
        <w:rPr>
          <w:rFonts w:cs="Arial"/>
          <w:sz w:val="22"/>
          <w:szCs w:val="22"/>
        </w:rPr>
      </w:pPr>
      <w:r w:rsidRPr="00720B67">
        <w:rPr>
          <w:rFonts w:cs="Arial"/>
          <w:b/>
          <w:sz w:val="22"/>
          <w:szCs w:val="22"/>
        </w:rPr>
        <w:t>Legal Advice</w:t>
      </w:r>
    </w:p>
    <w:p w:rsidR="00720B67" w:rsidRPr="00720B67" w:rsidRDefault="00720B67" w:rsidP="00720B67">
      <w:pPr>
        <w:pStyle w:val="Level2Number"/>
        <w:numPr>
          <w:ilvl w:val="0"/>
          <w:numId w:val="0"/>
        </w:numPr>
        <w:spacing w:after="0"/>
        <w:ind w:left="720"/>
        <w:rPr>
          <w:rFonts w:cs="Arial"/>
          <w:sz w:val="22"/>
          <w:szCs w:val="22"/>
        </w:rPr>
      </w:pPr>
    </w:p>
    <w:p w:rsidR="00720B67" w:rsidRPr="00720B67" w:rsidRDefault="00EF5859" w:rsidP="00EF5859">
      <w:pPr>
        <w:pStyle w:val="Level2Number"/>
        <w:numPr>
          <w:ilvl w:val="0"/>
          <w:numId w:val="0"/>
        </w:numPr>
        <w:spacing w:after="0"/>
        <w:ind w:left="1701" w:hanging="708"/>
        <w:rPr>
          <w:rFonts w:cs="Arial"/>
          <w:sz w:val="22"/>
          <w:szCs w:val="22"/>
        </w:rPr>
      </w:pPr>
      <w:r>
        <w:rPr>
          <w:rFonts w:cs="Arial"/>
          <w:sz w:val="22"/>
          <w:szCs w:val="22"/>
        </w:rPr>
        <w:t xml:space="preserve">10.1   </w:t>
      </w:r>
      <w:r w:rsidR="00720B67" w:rsidRPr="00720B67">
        <w:rPr>
          <w:rFonts w:cs="Arial"/>
          <w:sz w:val="22"/>
          <w:szCs w:val="22"/>
        </w:rPr>
        <w:t>Specialist external legal advice may be taken on the above, but this shall be the decision of the Data Protection Officer.</w:t>
      </w:r>
    </w:p>
    <w:p w:rsidR="00720B67" w:rsidRPr="0070097A" w:rsidRDefault="00720B67" w:rsidP="00720B67">
      <w:pPr>
        <w:jc w:val="both"/>
        <w:rPr>
          <w:rFonts w:ascii="Open Sans" w:hAnsi="Open Sans" w:cs="Open Sans"/>
          <w:sz w:val="20"/>
        </w:rPr>
      </w:pPr>
    </w:p>
    <w:p w:rsidR="00C15D7D" w:rsidRPr="00C15D7D" w:rsidRDefault="00C15D7D" w:rsidP="00C15D7D">
      <w:pPr>
        <w:pStyle w:val="Level2Number"/>
        <w:numPr>
          <w:ilvl w:val="0"/>
          <w:numId w:val="0"/>
        </w:numPr>
        <w:spacing w:after="0"/>
        <w:rPr>
          <w:rFonts w:cs="Arial"/>
          <w:sz w:val="22"/>
          <w:szCs w:val="22"/>
        </w:rPr>
      </w:pPr>
    </w:p>
    <w:sectPr w:rsidR="00C15D7D" w:rsidRPr="00C15D7D" w:rsidSect="006865A0">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A0" w:rsidRDefault="006865A0" w:rsidP="004B368B">
      <w:r>
        <w:separator/>
      </w:r>
    </w:p>
  </w:endnote>
  <w:endnote w:type="continuationSeparator" w:id="0">
    <w:p w:rsidR="006865A0" w:rsidRDefault="006865A0"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Open Sans">
    <w:altName w:val="Open Sans 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82014"/>
      <w:docPartObj>
        <w:docPartGallery w:val="Page Numbers (Bottom of Page)"/>
        <w:docPartUnique/>
      </w:docPartObj>
    </w:sdtPr>
    <w:sdtEndPr>
      <w:rPr>
        <w:noProof/>
        <w:sz w:val="20"/>
        <w:szCs w:val="20"/>
      </w:rPr>
    </w:sdtEndPr>
    <w:sdtContent>
      <w:p w:rsidR="006865A0" w:rsidRPr="006865A0" w:rsidRDefault="006865A0">
        <w:pPr>
          <w:pStyle w:val="Footer"/>
          <w:jc w:val="center"/>
          <w:rPr>
            <w:sz w:val="20"/>
            <w:szCs w:val="20"/>
          </w:rPr>
        </w:pPr>
        <w:r w:rsidRPr="006865A0">
          <w:rPr>
            <w:sz w:val="20"/>
            <w:szCs w:val="20"/>
          </w:rPr>
          <w:fldChar w:fldCharType="begin"/>
        </w:r>
        <w:r w:rsidRPr="006865A0">
          <w:rPr>
            <w:sz w:val="20"/>
            <w:szCs w:val="20"/>
          </w:rPr>
          <w:instrText xml:space="preserve"> PAGE   \* MERGEFORMAT </w:instrText>
        </w:r>
        <w:r w:rsidRPr="006865A0">
          <w:rPr>
            <w:sz w:val="20"/>
            <w:szCs w:val="20"/>
          </w:rPr>
          <w:fldChar w:fldCharType="separate"/>
        </w:r>
        <w:r w:rsidR="00C10D15">
          <w:rPr>
            <w:noProof/>
            <w:sz w:val="20"/>
            <w:szCs w:val="20"/>
          </w:rPr>
          <w:t>14</w:t>
        </w:r>
        <w:r w:rsidRPr="006865A0">
          <w:rPr>
            <w:noProof/>
            <w:sz w:val="20"/>
            <w:szCs w:val="20"/>
          </w:rPr>
          <w:fldChar w:fldCharType="end"/>
        </w:r>
      </w:p>
    </w:sdtContent>
  </w:sdt>
  <w:p w:rsidR="006865A0" w:rsidRDefault="0068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A0" w:rsidRDefault="006865A0" w:rsidP="004B368B">
      <w:r>
        <w:separator/>
      </w:r>
    </w:p>
  </w:footnote>
  <w:footnote w:type="continuationSeparator" w:id="0">
    <w:p w:rsidR="006865A0" w:rsidRDefault="006865A0" w:rsidP="004B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A03"/>
    <w:multiLevelType w:val="multilevel"/>
    <w:tmpl w:val="7F1A7346"/>
    <w:lvl w:ilvl="0">
      <w:start w:val="2"/>
      <w:numFmt w:val="decimal"/>
      <w:lvlText w:val="%1.0"/>
      <w:lvlJc w:val="left"/>
      <w:pPr>
        <w:ind w:left="927" w:hanging="360"/>
      </w:pPr>
      <w:rPr>
        <w:rFonts w:hint="default"/>
        <w:b/>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b/>
      </w:rPr>
    </w:lvl>
    <w:lvl w:ilvl="3">
      <w:start w:val="1"/>
      <w:numFmt w:val="decimal"/>
      <w:lvlText w:val="%1.%2.%3.%4"/>
      <w:lvlJc w:val="left"/>
      <w:pPr>
        <w:ind w:left="3698" w:hanging="72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247" w:hanging="108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047" w:hanging="1440"/>
      </w:pPr>
      <w:rPr>
        <w:rFonts w:hint="default"/>
        <w:b/>
      </w:rPr>
    </w:lvl>
    <w:lvl w:ilvl="8">
      <w:start w:val="1"/>
      <w:numFmt w:val="decimal"/>
      <w:lvlText w:val="%1.%2.%3.%4.%5.%6.%7.%8.%9"/>
      <w:lvlJc w:val="left"/>
      <w:pPr>
        <w:ind w:left="8127" w:hanging="1800"/>
      </w:pPr>
      <w:rPr>
        <w:rFonts w:hint="default"/>
        <w:b/>
      </w:rPr>
    </w:lvl>
  </w:abstractNum>
  <w:abstractNum w:abstractNumId="1">
    <w:nsid w:val="168055D9"/>
    <w:multiLevelType w:val="multilevel"/>
    <w:tmpl w:val="4ED8064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B8C0137"/>
    <w:multiLevelType w:val="hybridMultilevel"/>
    <w:tmpl w:val="19762400"/>
    <w:lvl w:ilvl="0" w:tplc="101EBDF0">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D16A60"/>
    <w:multiLevelType w:val="multilevel"/>
    <w:tmpl w:val="AFDC0ECC"/>
    <w:lvl w:ilvl="0">
      <w:start w:val="1"/>
      <w:numFmt w:val="decimal"/>
      <w:lvlText w:val="%1."/>
      <w:lvlJc w:val="left"/>
      <w:pPr>
        <w:ind w:left="720" w:hanging="360"/>
      </w:pPr>
      <w:rPr>
        <w:rFonts w:ascii="Arial" w:hAnsi="Arial" w:cs="Arial" w:hint="default"/>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D47554"/>
    <w:multiLevelType w:val="multilevel"/>
    <w:tmpl w:val="EBE688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B0D46CC"/>
    <w:multiLevelType w:val="hybridMultilevel"/>
    <w:tmpl w:val="48EC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8">
    <w:nsid w:val="6AF4661E"/>
    <w:multiLevelType w:val="multilevel"/>
    <w:tmpl w:val="C56C4A1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4"/>
  </w:num>
  <w:num w:numId="45">
    <w:abstractNumId w:val="6"/>
  </w:num>
  <w:num w:numId="46">
    <w:abstractNumId w:val="0"/>
  </w:num>
  <w:num w:numId="47">
    <w:abstractNumId w:val="8"/>
  </w:num>
  <w:num w:numId="48">
    <w:abstractNumId w:val="1"/>
  </w:num>
  <w:num w:numId="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05168471-8"/>
    <w:docVar w:name="ClientName" w:val="Association of Colleges"/>
    <w:docVar w:name="DocumentReference" w:val="14862036 "/>
    <w:docVar w:name="DocumentReferenceVersion" w:val="14862036-3"/>
    <w:docVar w:name="MatterName" w:val="GDPR Documents"/>
  </w:docVars>
  <w:rsids>
    <w:rsidRoot w:val="004B368B"/>
    <w:rsid w:val="00015607"/>
    <w:rsid w:val="00021F2D"/>
    <w:rsid w:val="000358E2"/>
    <w:rsid w:val="00037C14"/>
    <w:rsid w:val="00047015"/>
    <w:rsid w:val="0004748D"/>
    <w:rsid w:val="00047911"/>
    <w:rsid w:val="00057783"/>
    <w:rsid w:val="000603CD"/>
    <w:rsid w:val="00064696"/>
    <w:rsid w:val="00081D38"/>
    <w:rsid w:val="00084622"/>
    <w:rsid w:val="00085CAA"/>
    <w:rsid w:val="0008794A"/>
    <w:rsid w:val="00090FCF"/>
    <w:rsid w:val="000A2CB8"/>
    <w:rsid w:val="000A4915"/>
    <w:rsid w:val="000B4E26"/>
    <w:rsid w:val="000C2721"/>
    <w:rsid w:val="000C513C"/>
    <w:rsid w:val="000C5C6F"/>
    <w:rsid w:val="000F7612"/>
    <w:rsid w:val="00110672"/>
    <w:rsid w:val="001223D6"/>
    <w:rsid w:val="00132D37"/>
    <w:rsid w:val="00160461"/>
    <w:rsid w:val="00167212"/>
    <w:rsid w:val="00173B01"/>
    <w:rsid w:val="001832DE"/>
    <w:rsid w:val="001D0E2D"/>
    <w:rsid w:val="001D1EE0"/>
    <w:rsid w:val="001F1085"/>
    <w:rsid w:val="00224652"/>
    <w:rsid w:val="002260C8"/>
    <w:rsid w:val="0023212C"/>
    <w:rsid w:val="00252EE6"/>
    <w:rsid w:val="002728D9"/>
    <w:rsid w:val="00276CD0"/>
    <w:rsid w:val="00276DA9"/>
    <w:rsid w:val="002809C5"/>
    <w:rsid w:val="002848E3"/>
    <w:rsid w:val="002953FB"/>
    <w:rsid w:val="002B3CF5"/>
    <w:rsid w:val="00331C57"/>
    <w:rsid w:val="00341043"/>
    <w:rsid w:val="00366B72"/>
    <w:rsid w:val="00373F9D"/>
    <w:rsid w:val="00376CAA"/>
    <w:rsid w:val="00383A83"/>
    <w:rsid w:val="003874C2"/>
    <w:rsid w:val="003939E3"/>
    <w:rsid w:val="003E154A"/>
    <w:rsid w:val="003F03E1"/>
    <w:rsid w:val="003F1254"/>
    <w:rsid w:val="0040104B"/>
    <w:rsid w:val="00402244"/>
    <w:rsid w:val="00414A9F"/>
    <w:rsid w:val="00430887"/>
    <w:rsid w:val="00443530"/>
    <w:rsid w:val="004553EA"/>
    <w:rsid w:val="00476C8D"/>
    <w:rsid w:val="00481B5B"/>
    <w:rsid w:val="004B1684"/>
    <w:rsid w:val="004B1AD4"/>
    <w:rsid w:val="004B368B"/>
    <w:rsid w:val="004B6A81"/>
    <w:rsid w:val="004D2B21"/>
    <w:rsid w:val="004E6272"/>
    <w:rsid w:val="00507774"/>
    <w:rsid w:val="00527B2D"/>
    <w:rsid w:val="00541D0C"/>
    <w:rsid w:val="00574868"/>
    <w:rsid w:val="00591771"/>
    <w:rsid w:val="005D478B"/>
    <w:rsid w:val="005D79D3"/>
    <w:rsid w:val="005E7C99"/>
    <w:rsid w:val="00640A9F"/>
    <w:rsid w:val="00645CCB"/>
    <w:rsid w:val="00652943"/>
    <w:rsid w:val="00663676"/>
    <w:rsid w:val="00670636"/>
    <w:rsid w:val="006865A0"/>
    <w:rsid w:val="006A5059"/>
    <w:rsid w:val="006B6A69"/>
    <w:rsid w:val="006C250F"/>
    <w:rsid w:val="006C672F"/>
    <w:rsid w:val="006D1A85"/>
    <w:rsid w:val="006E2D26"/>
    <w:rsid w:val="006F11B3"/>
    <w:rsid w:val="006F7B3B"/>
    <w:rsid w:val="00702B5C"/>
    <w:rsid w:val="00714B26"/>
    <w:rsid w:val="0071750E"/>
    <w:rsid w:val="00720B67"/>
    <w:rsid w:val="00722AC9"/>
    <w:rsid w:val="00783BC2"/>
    <w:rsid w:val="007A6ADE"/>
    <w:rsid w:val="007C1021"/>
    <w:rsid w:val="00857926"/>
    <w:rsid w:val="00873731"/>
    <w:rsid w:val="00875EF6"/>
    <w:rsid w:val="008A3482"/>
    <w:rsid w:val="008A7693"/>
    <w:rsid w:val="008C7243"/>
    <w:rsid w:val="008D66B4"/>
    <w:rsid w:val="008D7DD3"/>
    <w:rsid w:val="00902882"/>
    <w:rsid w:val="00925276"/>
    <w:rsid w:val="0096660A"/>
    <w:rsid w:val="00966FCE"/>
    <w:rsid w:val="00983CD2"/>
    <w:rsid w:val="009861B0"/>
    <w:rsid w:val="009A3182"/>
    <w:rsid w:val="009D66D6"/>
    <w:rsid w:val="009E19B6"/>
    <w:rsid w:val="009F563D"/>
    <w:rsid w:val="00A048E1"/>
    <w:rsid w:val="00A11E6D"/>
    <w:rsid w:val="00A3366C"/>
    <w:rsid w:val="00A36868"/>
    <w:rsid w:val="00A37A1C"/>
    <w:rsid w:val="00A40896"/>
    <w:rsid w:val="00A504A9"/>
    <w:rsid w:val="00A662A5"/>
    <w:rsid w:val="00AC0EC5"/>
    <w:rsid w:val="00AD5761"/>
    <w:rsid w:val="00AE3E82"/>
    <w:rsid w:val="00AF0775"/>
    <w:rsid w:val="00B578DA"/>
    <w:rsid w:val="00BA6A8B"/>
    <w:rsid w:val="00BB435D"/>
    <w:rsid w:val="00BC0058"/>
    <w:rsid w:val="00BC4EC9"/>
    <w:rsid w:val="00BE516C"/>
    <w:rsid w:val="00C017B9"/>
    <w:rsid w:val="00C06217"/>
    <w:rsid w:val="00C10D15"/>
    <w:rsid w:val="00C15D7D"/>
    <w:rsid w:val="00C36396"/>
    <w:rsid w:val="00C7696E"/>
    <w:rsid w:val="00CB77B5"/>
    <w:rsid w:val="00CB7BA2"/>
    <w:rsid w:val="00CC70B8"/>
    <w:rsid w:val="00CF29C9"/>
    <w:rsid w:val="00CF7B3B"/>
    <w:rsid w:val="00D10667"/>
    <w:rsid w:val="00D3459B"/>
    <w:rsid w:val="00D34D9C"/>
    <w:rsid w:val="00D645DD"/>
    <w:rsid w:val="00D82A6B"/>
    <w:rsid w:val="00D92F51"/>
    <w:rsid w:val="00D94BEF"/>
    <w:rsid w:val="00DC1798"/>
    <w:rsid w:val="00DC5676"/>
    <w:rsid w:val="00DD647E"/>
    <w:rsid w:val="00DE64FF"/>
    <w:rsid w:val="00DF5EF5"/>
    <w:rsid w:val="00E06E52"/>
    <w:rsid w:val="00E12C71"/>
    <w:rsid w:val="00E13491"/>
    <w:rsid w:val="00E26609"/>
    <w:rsid w:val="00E268E6"/>
    <w:rsid w:val="00E57B15"/>
    <w:rsid w:val="00E6516A"/>
    <w:rsid w:val="00E772B6"/>
    <w:rsid w:val="00EA0E2E"/>
    <w:rsid w:val="00EB237F"/>
    <w:rsid w:val="00EB3722"/>
    <w:rsid w:val="00EC4EF4"/>
    <w:rsid w:val="00EF5859"/>
    <w:rsid w:val="00F005EE"/>
    <w:rsid w:val="00F0725F"/>
    <w:rsid w:val="00F26228"/>
    <w:rsid w:val="00F52575"/>
    <w:rsid w:val="00F57009"/>
    <w:rsid w:val="00FE034D"/>
    <w:rsid w:val="00FE15D6"/>
    <w:rsid w:val="00FF26C3"/>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591771"/>
    <w:pPr>
      <w:spacing w:after="100"/>
    </w:pPr>
  </w:style>
  <w:style w:type="character" w:styleId="Hyperlink">
    <w:name w:val="Hyperlink"/>
    <w:basedOn w:val="DefaultParagraphFont"/>
    <w:uiPriority w:val="99"/>
    <w:unhideWhenUsed/>
    <w:rsid w:val="00591771"/>
    <w:rPr>
      <w:color w:val="0000FF" w:themeColor="hyperlink"/>
      <w:u w:val="single"/>
    </w:rPr>
  </w:style>
  <w:style w:type="table" w:styleId="TableGrid">
    <w:name w:val="Table Grid"/>
    <w:basedOn w:val="TableNormal"/>
    <w:rsid w:val="00C15D7D"/>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591771"/>
    <w:pPr>
      <w:spacing w:after="100"/>
    </w:pPr>
  </w:style>
  <w:style w:type="character" w:styleId="Hyperlink">
    <w:name w:val="Hyperlink"/>
    <w:basedOn w:val="DefaultParagraphFont"/>
    <w:uiPriority w:val="99"/>
    <w:unhideWhenUsed/>
    <w:rsid w:val="00591771"/>
    <w:rPr>
      <w:color w:val="0000FF" w:themeColor="hyperlink"/>
      <w:u w:val="single"/>
    </w:rPr>
  </w:style>
  <w:style w:type="table" w:styleId="TableGrid">
    <w:name w:val="Table Grid"/>
    <w:basedOn w:val="TableNormal"/>
    <w:rsid w:val="00C15D7D"/>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64D5-CD5E-4BE2-A9A0-1CEC6F9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Maloney</dc:creator>
  <cp:lastModifiedBy>Eastwood, Victoria</cp:lastModifiedBy>
  <cp:revision>7</cp:revision>
  <dcterms:created xsi:type="dcterms:W3CDTF">2018-05-15T13:03:00Z</dcterms:created>
  <dcterms:modified xsi:type="dcterms:W3CDTF">2018-11-13T12:43:00Z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14862036 </vt:lpwstr>
  </property>
  <property fmtid="{D5CDD505-2E9C-101B-9397-08002B2CF9AE}" pid="3" name="DocumentReferenceVersion">
    <vt:lpwstr>14862036-3</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